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FFE8382" w14:textId="77777777" w:rsidR="001C1415" w:rsidRPr="00542D65" w:rsidRDefault="00283228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542D65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7427C0E3" wp14:editId="341FAC51">
            <wp:extent cx="361315" cy="361315"/>
            <wp:effectExtent l="0" t="0" r="0" b="0"/>
            <wp:docPr id="1" name="Bild 1" descr="Macintosh HD:Users:Nadine:Dropbox:Nadine (4):Ordner:Icons:Icons-Werkzeu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Macintosh HD:Users:Nadine:Dropbox:Nadine (4):Ordner:Icons:Icons-Werkzeuge6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E2C7" w14:textId="77777777" w:rsidR="001C1415" w:rsidRPr="00542D65" w:rsidRDefault="001C1415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393A9E3" w14:textId="77777777" w:rsidR="001C1415" w:rsidRPr="00542D65" w:rsidRDefault="00FB3479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542D65">
        <w:rPr>
          <w:rFonts w:ascii="Calibri" w:hAnsi="Calibri"/>
          <w:noProof/>
          <w:color w:val="D71920"/>
          <w:sz w:val="38"/>
          <w:lang w:val="de-DE"/>
        </w:rPr>
        <w:t>Einstellungsfilter</w:t>
      </w:r>
    </w:p>
    <w:p w14:paraId="72E928C7" w14:textId="77777777" w:rsidR="001C1415" w:rsidRPr="00542D65" w:rsidRDefault="00FB3479">
      <w:pPr>
        <w:spacing w:before="92"/>
        <w:ind w:left="117"/>
        <w:rPr>
          <w:rFonts w:ascii="Calibri" w:eastAsia="Arial" w:hAnsi="Calibri" w:cs="Arial"/>
          <w:noProof/>
          <w:lang w:val="de-DE"/>
        </w:rPr>
      </w:pPr>
      <w:r w:rsidRPr="00542D65">
        <w:rPr>
          <w:rFonts w:ascii="Calibri" w:hAnsi="Calibri"/>
          <w:i/>
          <w:noProof/>
          <w:w w:val="90"/>
          <w:lang w:val="de-DE"/>
        </w:rPr>
        <w:t xml:space="preserve">Voraussetzung: ein exzellentes </w:t>
      </w:r>
      <w:r w:rsidRPr="00542D65">
        <w:rPr>
          <w:rFonts w:ascii="Calibri" w:hAnsi="Calibri"/>
          <w:i/>
          <w:noProof/>
          <w:spacing w:val="7"/>
          <w:w w:val="90"/>
          <w:lang w:val="de-DE"/>
        </w:rPr>
        <w:t xml:space="preserve"> </w:t>
      </w:r>
      <w:r w:rsidRPr="00542D65">
        <w:rPr>
          <w:rFonts w:ascii="Calibri" w:hAnsi="Calibri"/>
          <w:i/>
          <w:noProof/>
          <w:w w:val="90"/>
          <w:lang w:val="de-DE"/>
        </w:rPr>
        <w:t>Mitarbeitermarketing</w:t>
      </w:r>
    </w:p>
    <w:p w14:paraId="75CE46C9" w14:textId="77777777" w:rsidR="001C1415" w:rsidRPr="00542D65" w:rsidRDefault="001C1415">
      <w:pPr>
        <w:rPr>
          <w:rFonts w:ascii="Calibri" w:eastAsia="Arial" w:hAnsi="Calibri" w:cs="Arial"/>
          <w:i/>
          <w:noProof/>
          <w:lang w:val="de-DE"/>
        </w:rPr>
      </w:pPr>
    </w:p>
    <w:p w14:paraId="057E8DD3" w14:textId="77777777" w:rsidR="001C1415" w:rsidRPr="00542D65" w:rsidRDefault="001C1415">
      <w:pPr>
        <w:rPr>
          <w:rFonts w:ascii="Calibri" w:eastAsia="Arial" w:hAnsi="Calibri" w:cs="Arial"/>
          <w:i/>
          <w:noProof/>
          <w:lang w:val="de-DE"/>
        </w:rPr>
      </w:pPr>
    </w:p>
    <w:p w14:paraId="6313946B" w14:textId="77777777" w:rsidR="001C1415" w:rsidRPr="00542D65" w:rsidRDefault="00FB3479">
      <w:pPr>
        <w:pStyle w:val="Heading1"/>
        <w:tabs>
          <w:tab w:val="left" w:pos="684"/>
        </w:tabs>
        <w:spacing w:before="153"/>
        <w:ind w:left="117" w:firstLine="0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b/>
          <w:noProof/>
          <w:color w:val="E2694D"/>
          <w:lang w:val="de-DE"/>
        </w:rPr>
        <w:t>1.</w:t>
      </w:r>
      <w:r w:rsidRPr="00542D65">
        <w:rPr>
          <w:rFonts w:ascii="Calibri" w:hAnsi="Calibri"/>
          <w:b/>
          <w:noProof/>
          <w:color w:val="E2694D"/>
          <w:lang w:val="de-DE"/>
        </w:rPr>
        <w:tab/>
      </w:r>
      <w:r w:rsidRPr="00542D65">
        <w:rPr>
          <w:rFonts w:ascii="Calibri" w:hAnsi="Calibri"/>
          <w:noProof/>
          <w:color w:val="E2694D"/>
          <w:lang w:val="de-DE"/>
        </w:rPr>
        <w:t>Selbstdarstellung des</w:t>
      </w:r>
      <w:r w:rsidRPr="00542D65">
        <w:rPr>
          <w:rFonts w:ascii="Calibri" w:hAnsi="Calibri"/>
          <w:noProof/>
          <w:color w:val="E2694D"/>
          <w:spacing w:val="33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Unternehmens</w:t>
      </w:r>
    </w:p>
    <w:p w14:paraId="0131B2A1" w14:textId="522E47B9" w:rsidR="001C1415" w:rsidRPr="00542D65" w:rsidRDefault="00FB3479">
      <w:pPr>
        <w:pStyle w:val="Textkrper"/>
        <w:spacing w:line="271" w:lineRule="auto"/>
        <w:ind w:right="1114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 xml:space="preserve">Ein Unternehmen sollte bereits bei der eigenen Darstellung darauf achten, die Vision und das </w:t>
      </w:r>
      <w:r w:rsidRPr="00542D65">
        <w:rPr>
          <w:rFonts w:ascii="Calibri" w:hAnsi="Calibri"/>
          <w:noProof/>
          <w:spacing w:val="-1"/>
          <w:lang w:val="de-DE"/>
        </w:rPr>
        <w:t>Wertesystem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deutlich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hervorzuheben.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Beispiele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spacing w:val="-1"/>
          <w:lang w:val="de-DE"/>
        </w:rPr>
        <w:t>helfen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Bewerbern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spacing w:val="-1"/>
          <w:lang w:val="de-DE"/>
        </w:rPr>
        <w:t>herauszufinden,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ob</w:t>
      </w:r>
      <w:r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das</w:t>
      </w:r>
      <w:r w:rsidR="00494C58" w:rsidRPr="00542D65">
        <w:rPr>
          <w:rFonts w:ascii="Calibri" w:hAnsi="Calibri"/>
          <w:noProof/>
          <w:spacing w:val="-20"/>
          <w:lang w:val="de-DE"/>
        </w:rPr>
        <w:t xml:space="preserve"> </w:t>
      </w:r>
      <w:r w:rsidRPr="00542D65">
        <w:rPr>
          <w:rFonts w:ascii="Calibri" w:hAnsi="Calibri"/>
          <w:noProof/>
          <w:spacing w:val="-1"/>
          <w:w w:val="89"/>
          <w:lang w:val="de-DE"/>
        </w:rPr>
        <w:t>Unter­</w:t>
      </w:r>
      <w:r w:rsidRPr="00542D65">
        <w:rPr>
          <w:rFonts w:ascii="Calibri" w:hAnsi="Calibri"/>
          <w:noProof/>
          <w:w w:val="89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nehmen zu ihnen passt und umgekehrt. Auch diese Form der Leistungsorientierung ist für exzellente Unternehmen</w:t>
      </w:r>
      <w:r w:rsidRPr="00542D65">
        <w:rPr>
          <w:rFonts w:ascii="Calibri" w:hAnsi="Calibri"/>
          <w:noProof/>
          <w:spacing w:val="4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selbstverständlich.</w:t>
      </w:r>
    </w:p>
    <w:p w14:paraId="6A9E7139" w14:textId="45038F08" w:rsidR="001C1415" w:rsidRPr="00542D65" w:rsidRDefault="00542D65">
      <w:pPr>
        <w:pStyle w:val="Textkrper"/>
        <w:tabs>
          <w:tab w:val="left" w:pos="7814"/>
          <w:tab w:val="left" w:pos="8797"/>
        </w:tabs>
        <w:spacing w:before="114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3E226FF9">
          <v:group id="_x0000_s1130" style="position:absolute;left:0;text-align:left;margin-left:441.2pt;margin-top:7.9pt;width:9.45pt;height:9.45pt;z-index:-8080;mso-position-horizontal-relative:page" coordorigin="8824,158" coordsize="189,189">
            <v:shape id="_x0000_s1131" style="position:absolute;left:8824;top:158;width:189;height:189" coordorigin="8824,158" coordsize="189,189" path="m8824,347l9013,347,9013,158,8824,158,8824,347xe" filled="f" strokecolor="#d71920" strokeweight=".5pt">
              <v:path arrowok="t"/>
            </v:shape>
            <w10:wrap anchorx="page"/>
          </v:group>
        </w:pict>
      </w:r>
      <w:r w:rsidRPr="00542D65">
        <w:rPr>
          <w:rFonts w:ascii="Calibri" w:hAnsi="Calibri"/>
          <w:noProof/>
          <w:lang w:val="de-DE"/>
        </w:rPr>
        <w:pict w14:anchorId="4A2E8769">
          <v:group id="_x0000_s1128" style="position:absolute;left:0;text-align:left;margin-left:490.35pt;margin-top:7.9pt;width:9.45pt;height:9.45pt;z-index:-8056;mso-position-horizontal-relative:page" coordorigin="9808,158" coordsize="189,189">
            <v:shape id="_x0000_s1129" style="position:absolute;left:9808;top:158;width:189;height:189" coordorigin="9808,158" coordsize="189,189" path="m9808,347l9996,347,9996,158,9808,158,9808,347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Werden Vision und Wertesystem in der</w:t>
      </w:r>
      <w:r w:rsidR="00494C58" w:rsidRPr="00542D65">
        <w:rPr>
          <w:rFonts w:ascii="Calibri" w:hAnsi="Calibri"/>
          <w:noProof/>
          <w:spacing w:val="36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Außendarstellung</w:t>
      </w:r>
      <w:r w:rsidR="00FB3479" w:rsidRPr="00542D65">
        <w:rPr>
          <w:rFonts w:ascii="Calibri" w:hAnsi="Calibri"/>
          <w:noProof/>
          <w:spacing w:val="6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deutlich?</w:t>
      </w:r>
      <w:r w:rsidR="00FB3479" w:rsidRPr="00542D65">
        <w:rPr>
          <w:rFonts w:ascii="Calibri" w:hAnsi="Calibri"/>
          <w:noProof/>
          <w:lang w:val="de-DE"/>
        </w:rPr>
        <w:tab/>
      </w:r>
      <w:r w:rsidR="00FB3479" w:rsidRPr="00542D65">
        <w:rPr>
          <w:rFonts w:ascii="Calibri" w:hAnsi="Calibri"/>
          <w:noProof/>
          <w:position w:val="-3"/>
          <w:lang w:val="de-DE"/>
        </w:rPr>
        <w:t>ja</w:t>
      </w:r>
      <w:r w:rsidR="00FB3479" w:rsidRPr="00542D65">
        <w:rPr>
          <w:rFonts w:ascii="Calibri" w:hAnsi="Calibri"/>
          <w:noProof/>
          <w:position w:val="-3"/>
          <w:lang w:val="de-DE"/>
        </w:rPr>
        <w:tab/>
        <w:t>nein</w:t>
      </w:r>
    </w:p>
    <w:p w14:paraId="5B6A9463" w14:textId="77777777" w:rsidR="001C1415" w:rsidRPr="00542D65" w:rsidRDefault="001C1415">
      <w:pPr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22CB88DC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spacing w:before="173"/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>Check der</w:t>
      </w:r>
      <w:r w:rsidRPr="00542D65">
        <w:rPr>
          <w:rFonts w:ascii="Calibri" w:hAnsi="Calibri"/>
          <w:noProof/>
          <w:color w:val="E2694D"/>
          <w:spacing w:val="29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Bewerbungsunterlagen</w:t>
      </w:r>
    </w:p>
    <w:p w14:paraId="754E332A" w14:textId="29FCB169" w:rsidR="001C1415" w:rsidRPr="00542D65" w:rsidRDefault="00FB3479">
      <w:pPr>
        <w:pStyle w:val="Textkrper"/>
        <w:spacing w:line="271" w:lineRule="auto"/>
        <w:ind w:right="1115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Ist eine freie Stelle ausgeschrieben, gehen in der</w:t>
      </w:r>
      <w:r w:rsidR="00494C58"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Regel Bewerbungen ein. Diese sollten nach</w:t>
      </w:r>
      <w:r w:rsidRPr="00542D65">
        <w:rPr>
          <w:rFonts w:ascii="Calibri" w:hAnsi="Calibri"/>
          <w:noProof/>
          <w:spacing w:val="4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einem bestimmten Schema geprüft</w:t>
      </w:r>
      <w:r w:rsidRPr="00542D65">
        <w:rPr>
          <w:rFonts w:ascii="Calibri" w:hAnsi="Calibri"/>
          <w:noProof/>
          <w:spacing w:val="35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werden.</w:t>
      </w:r>
    </w:p>
    <w:p w14:paraId="540DCAE4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908"/>
        </w:tabs>
        <w:spacing w:before="174"/>
        <w:ind w:hanging="340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Wie soll dies</w:t>
      </w:r>
      <w:r w:rsidRPr="00542D65">
        <w:rPr>
          <w:rFonts w:ascii="Calibri" w:hAnsi="Calibri"/>
          <w:noProof/>
          <w:spacing w:val="19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erfolgen?</w:t>
      </w:r>
    </w:p>
    <w:p w14:paraId="302D77C1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57E24E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91B735" w14:textId="77777777" w:rsidR="001C1415" w:rsidRPr="00542D65" w:rsidRDefault="001C141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2E432C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ABE0CA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D3BD6F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172BFA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FF2228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03C08F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CE60F9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226B27D2" w14:textId="77777777" w:rsidR="001C1415" w:rsidRPr="00542D65" w:rsidRDefault="001C1415">
      <w:pPr>
        <w:spacing w:before="7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03E36455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912"/>
        </w:tabs>
        <w:ind w:left="911" w:hanging="227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Wer ist daran</w:t>
      </w:r>
      <w:r w:rsidRPr="00542D65">
        <w:rPr>
          <w:rFonts w:ascii="Calibri" w:hAnsi="Calibri"/>
          <w:noProof/>
          <w:spacing w:val="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beteiligt?</w:t>
      </w:r>
    </w:p>
    <w:p w14:paraId="458CB778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673EFA" w14:textId="77777777" w:rsidR="001C1415" w:rsidRPr="00542D65" w:rsidRDefault="001C1415">
      <w:pPr>
        <w:spacing w:before="2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0DE7C222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985985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0F4681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58108686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0D059D59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2B720A91" w14:textId="77777777" w:rsidR="001C1415" w:rsidRPr="00542D65" w:rsidRDefault="001C1415">
      <w:pPr>
        <w:spacing w:before="12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510C2F19" w14:textId="77777777" w:rsidR="001C1415" w:rsidRPr="00542D65" w:rsidRDefault="00542D65">
      <w:pPr>
        <w:pStyle w:val="Listenabsatz"/>
        <w:numPr>
          <w:ilvl w:val="1"/>
          <w:numId w:val="1"/>
        </w:numPr>
        <w:tabs>
          <w:tab w:val="left" w:pos="1025"/>
          <w:tab w:val="left" w:pos="7814"/>
          <w:tab w:val="left" w:pos="8797"/>
        </w:tabs>
        <w:ind w:hanging="340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2FAF1943">
          <v:group id="_x0000_s1117" style="position:absolute;left:0;text-align:left;margin-left:441.2pt;margin-top:2.2pt;width:9.45pt;height:9.45pt;z-index:-8032;mso-position-horizontal-relative:page" coordorigin="8824,45" coordsize="189,189">
            <v:shape id="_x0000_s1118" style="position:absolute;left:8824;top:45;width:189;height:189" coordorigin="8824,45" coordsize="189,189" path="m8824,233l9013,233,9013,45,8824,45,8824,233xe" filled="f" strokecolor="#d71920" strokeweight=".5pt">
              <v:path arrowok="t"/>
            </v:shape>
            <w10:wrap anchorx="page"/>
          </v:group>
        </w:pict>
      </w:r>
      <w:r w:rsidRPr="00542D65">
        <w:rPr>
          <w:rFonts w:ascii="Calibri" w:hAnsi="Calibri"/>
          <w:noProof/>
          <w:lang w:val="de-DE"/>
        </w:rPr>
        <w:pict w14:anchorId="6B68DFED">
          <v:group id="_x0000_s1115" style="position:absolute;left:0;text-align:left;margin-left:490.35pt;margin-top:2.2pt;width:9.45pt;height:9.45pt;z-index:-8008;mso-position-horizontal-relative:page" coordorigin="9808,45" coordsize="189,189">
            <v:shape id="_x0000_s1116" style="position:absolute;left:9808;top:45;width:189;height:189" coordorigin="9808,45" coordsize="189,189" path="m9808,233l9996,233,9996,45,9808,45,9808,233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Gilt auch hier das</w:t>
      </w:r>
      <w:r w:rsidR="00FB3479" w:rsidRPr="00542D65">
        <w:rPr>
          <w:rFonts w:ascii="Calibri" w:hAnsi="Calibri"/>
          <w:noProof/>
          <w:spacing w:val="31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Prinzip</w:t>
      </w:r>
      <w:r w:rsidR="00FB3479" w:rsidRPr="00542D65">
        <w:rPr>
          <w:rFonts w:ascii="Calibri" w:hAnsi="Calibri"/>
          <w:noProof/>
          <w:spacing w:val="7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Schriftlichkeit?</w:t>
      </w:r>
      <w:r w:rsidR="00FB3479" w:rsidRPr="00542D65">
        <w:rPr>
          <w:rFonts w:ascii="Calibri" w:hAnsi="Calibri"/>
          <w:noProof/>
          <w:lang w:val="de-DE"/>
        </w:rPr>
        <w:tab/>
      </w:r>
      <w:r w:rsidR="00FB3479" w:rsidRPr="00542D65">
        <w:rPr>
          <w:rFonts w:ascii="Calibri" w:hAnsi="Calibri"/>
          <w:noProof/>
          <w:position w:val="-3"/>
          <w:lang w:val="de-DE"/>
        </w:rPr>
        <w:t>ja</w:t>
      </w:r>
      <w:r w:rsidR="00FB3479" w:rsidRPr="00542D65">
        <w:rPr>
          <w:rFonts w:ascii="Calibri" w:hAnsi="Calibri"/>
          <w:noProof/>
          <w:position w:val="-3"/>
          <w:lang w:val="de-DE"/>
        </w:rPr>
        <w:tab/>
        <w:t>nein</w:t>
      </w:r>
    </w:p>
    <w:p w14:paraId="5B77A46D" w14:textId="77777777" w:rsidR="001C1415" w:rsidRPr="00542D65" w:rsidRDefault="001C1415">
      <w:pPr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17EBDB57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1025"/>
        </w:tabs>
        <w:spacing w:before="209" w:line="271" w:lineRule="auto"/>
        <w:ind w:right="1113" w:hanging="340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Wer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übernimmt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das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Versenden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einer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wertschätzenden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Absage,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wenn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Kandidaten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schon</w:t>
      </w:r>
      <w:r w:rsidRPr="00542D65">
        <w:rPr>
          <w:rFonts w:ascii="Calibri" w:hAnsi="Calibri"/>
          <w:noProof/>
          <w:spacing w:val="-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hier aus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dem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Rennen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sind?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(Auch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hier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ist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eine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positive,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wertschätzende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Kommunikation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Pflicht!)</w:t>
      </w:r>
    </w:p>
    <w:p w14:paraId="4E4A681B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88A2F0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DF7D78" w14:textId="77777777" w:rsidR="001C1415" w:rsidRPr="00542D65" w:rsidRDefault="001C1415">
      <w:pPr>
        <w:spacing w:before="5"/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p w14:paraId="6BDD4BD8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D7C2E9">
          <v:group id="_x0000_s1112" style="width:425.45pt;height:.25pt;mso-position-horizontal-relative:char;mso-position-vertical-relative:line" coordsize="8509,5">
            <v:group id="_x0000_s1113" style="position:absolute;left:3;top:3;width:8504;height:2" coordorigin="3,3" coordsize="8504,2">
              <v:shape id="_x0000_s11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B38300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38B54F46" w14:textId="77777777" w:rsidR="001C1415" w:rsidRPr="00542D65" w:rsidRDefault="001C1415">
      <w:pPr>
        <w:spacing w:before="7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1EAEF3B8" w14:textId="34930FA2" w:rsidR="001C1415" w:rsidRPr="00542D65" w:rsidRDefault="00FB3479">
      <w:pPr>
        <w:pStyle w:val="Listenabsatz"/>
        <w:numPr>
          <w:ilvl w:val="1"/>
          <w:numId w:val="1"/>
        </w:numPr>
        <w:tabs>
          <w:tab w:val="left" w:pos="1025"/>
        </w:tabs>
        <w:spacing w:line="271" w:lineRule="auto"/>
        <w:ind w:right="3344" w:hanging="340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Werden Kandidaten in einen Verteiler genommen, wenn Potenzial für andere Unternehmensbereiche vorliegt, dort aber gerade</w:t>
      </w:r>
    </w:p>
    <w:p w14:paraId="38C891AB" w14:textId="77777777" w:rsidR="001C1415" w:rsidRPr="00542D65" w:rsidRDefault="00542D65">
      <w:pPr>
        <w:pStyle w:val="Textkrper"/>
        <w:tabs>
          <w:tab w:val="left" w:pos="7814"/>
          <w:tab w:val="left" w:pos="8797"/>
        </w:tabs>
        <w:spacing w:before="1"/>
        <w:ind w:left="1024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235D550A">
          <v:group id="_x0000_s1110" style="position:absolute;left:0;text-align:left;margin-left:441.2pt;margin-top:2.25pt;width:9.45pt;height:9.45pt;z-index:-7984;mso-position-horizontal-relative:page" coordorigin="8824,45" coordsize="189,189">
            <v:shape id="_x0000_s1111" style="position:absolute;left:8824;top:45;width:189;height:189" coordorigin="8824,45" coordsize="189,189" path="m8824,234l9013,234,9013,45,8824,45,8824,234xe" filled="f" strokecolor="#d71920" strokeweight=".5pt">
              <v:path arrowok="t"/>
            </v:shape>
            <w10:wrap anchorx="page"/>
          </v:group>
        </w:pict>
      </w:r>
      <w:r w:rsidRPr="00542D65">
        <w:rPr>
          <w:rFonts w:ascii="Calibri" w:hAnsi="Calibri"/>
          <w:noProof/>
          <w:lang w:val="de-DE"/>
        </w:rPr>
        <w:pict w14:anchorId="4E9425CB">
          <v:group id="_x0000_s1108" style="position:absolute;left:0;text-align:left;margin-left:490.35pt;margin-top:2.25pt;width:9.45pt;height:9.45pt;z-index:-7960;mso-position-horizontal-relative:page" coordorigin="9808,45" coordsize="189,189">
            <v:shape id="_x0000_s1109" style="position:absolute;left:9808;top:45;width:189;height:189" coordorigin="9808,45" coordsize="189,189" path="m9808,234l9996,234,9996,45,9808,45,9808,234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keine Stelle</w:t>
      </w:r>
      <w:r w:rsidR="00FB3479" w:rsidRPr="00542D65">
        <w:rPr>
          <w:rFonts w:ascii="Calibri" w:hAnsi="Calibri"/>
          <w:noProof/>
          <w:spacing w:val="9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frei</w:t>
      </w:r>
      <w:r w:rsidR="00FB3479" w:rsidRPr="00542D65">
        <w:rPr>
          <w:rFonts w:ascii="Calibri" w:hAnsi="Calibri"/>
          <w:noProof/>
          <w:spacing w:val="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ist?</w:t>
      </w:r>
      <w:r w:rsidR="00FB3479" w:rsidRPr="00542D65">
        <w:rPr>
          <w:rFonts w:ascii="Calibri" w:hAnsi="Calibri"/>
          <w:noProof/>
          <w:lang w:val="de-DE"/>
        </w:rPr>
        <w:tab/>
      </w:r>
      <w:r w:rsidR="00FB3479" w:rsidRPr="00542D65">
        <w:rPr>
          <w:rFonts w:ascii="Calibri" w:hAnsi="Calibri"/>
          <w:noProof/>
          <w:position w:val="-3"/>
          <w:lang w:val="de-DE"/>
        </w:rPr>
        <w:t>ja</w:t>
      </w:r>
      <w:r w:rsidR="00FB3479" w:rsidRPr="00542D65">
        <w:rPr>
          <w:rFonts w:ascii="Calibri" w:hAnsi="Calibri"/>
          <w:noProof/>
          <w:position w:val="-3"/>
          <w:lang w:val="de-DE"/>
        </w:rPr>
        <w:tab/>
        <w:t>nein</w:t>
      </w:r>
    </w:p>
    <w:p w14:paraId="01890CF7" w14:textId="77777777" w:rsidR="001C1415" w:rsidRPr="00542D65" w:rsidRDefault="001C1415">
      <w:pPr>
        <w:rPr>
          <w:rFonts w:ascii="Calibri" w:hAnsi="Calibri"/>
          <w:noProof/>
          <w:lang w:val="de-DE"/>
        </w:rPr>
        <w:sectPr w:rsidR="001C1415" w:rsidRPr="00542D65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01C309EB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6039F7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9C838C" w14:textId="77777777" w:rsidR="001C1415" w:rsidRPr="00542D65" w:rsidRDefault="001C1415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7F6F4FA2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>Telefon- oder E-Mail-Interview als</w:t>
      </w:r>
      <w:r w:rsidRPr="00542D65">
        <w:rPr>
          <w:rFonts w:ascii="Calibri" w:hAnsi="Calibri"/>
          <w:noProof/>
          <w:color w:val="E2694D"/>
          <w:spacing w:val="48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Zwischenfilter</w:t>
      </w:r>
    </w:p>
    <w:p w14:paraId="6C4F0421" w14:textId="00E00DAA" w:rsidR="001C1415" w:rsidRPr="00542D65" w:rsidRDefault="00542D65">
      <w:pPr>
        <w:pStyle w:val="Textkrper"/>
        <w:spacing w:after="39" w:line="271" w:lineRule="auto"/>
        <w:ind w:right="1107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247AA953">
          <v:group id="_x0000_s1106" style="position:absolute;left:0;text-align:left;margin-left:441.2pt;margin-top:104.65pt;width:9.45pt;height:9.45pt;z-index:-7840;mso-position-horizontal-relative:page" coordorigin="8824,2094" coordsize="189,189">
            <v:shape id="_x0000_s1107" style="position:absolute;left:8824;top:2094;width:189;height:189" coordorigin="8824,2094" coordsize="189,189" path="m8824,2282l9013,2282,9013,2094,8824,2094,8824,2282xe" filled="f" strokecolor="#d71920" strokeweight=".5pt">
              <v:path arrowok="t"/>
            </v:shape>
            <w10:wrap anchorx="page"/>
          </v:group>
        </w:pict>
      </w:r>
      <w:r w:rsidRPr="00542D65">
        <w:rPr>
          <w:rFonts w:ascii="Calibri" w:hAnsi="Calibri"/>
          <w:noProof/>
          <w:lang w:val="de-DE"/>
        </w:rPr>
        <w:pict w14:anchorId="10BEA10F">
          <v:group id="_x0000_s1104" style="position:absolute;left:0;text-align:left;margin-left:490.35pt;margin-top:104.65pt;width:9.45pt;height:9.45pt;z-index:-7816;mso-position-horizontal-relative:page" coordorigin="9808,2094" coordsize="189,189">
            <v:shape id="_x0000_s1105" style="position:absolute;left:9808;top:2094;width:189;height:189" coordorigin="9808,2094" coordsize="189,189" path="m9808,2282l9996,2282,9996,2094,9808,2094,9808,2282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 xml:space="preserve">Als Zwischenschritt kann bei </w:t>
      </w:r>
      <w:r w:rsidR="00FB3479" w:rsidRPr="00542D65">
        <w:rPr>
          <w:rFonts w:ascii="Calibri" w:hAnsi="Calibri"/>
          <w:noProof/>
          <w:spacing w:val="1"/>
          <w:lang w:val="de-DE"/>
        </w:rPr>
        <w:t>Bedarf</w:t>
      </w:r>
      <w:r w:rsidR="00FB3479" w:rsidRPr="00542D65">
        <w:rPr>
          <w:rFonts w:ascii="Calibri" w:hAnsi="Calibri"/>
          <w:noProof/>
          <w:lang w:val="de-DE"/>
        </w:rPr>
        <w:t xml:space="preserve"> ein umfangreicher </w:t>
      </w:r>
      <w:r w:rsidR="00FB3479" w:rsidRPr="00542D65">
        <w:rPr>
          <w:rFonts w:ascii="Calibri" w:hAnsi="Calibri"/>
          <w:noProof/>
          <w:spacing w:val="-1"/>
          <w:lang w:val="de-DE"/>
        </w:rPr>
        <w:t>Telefontermin</w:t>
      </w:r>
      <w:r w:rsidR="00FB3479" w:rsidRPr="00542D65">
        <w:rPr>
          <w:rFonts w:ascii="Calibri" w:hAnsi="Calibri"/>
          <w:noProof/>
          <w:lang w:val="de-DE"/>
        </w:rPr>
        <w:t xml:space="preserve"> vor dem </w:t>
      </w:r>
      <w:r w:rsidR="00FB3479" w:rsidRPr="00542D65">
        <w:rPr>
          <w:rFonts w:ascii="Calibri" w:hAnsi="Calibri"/>
          <w:noProof/>
          <w:w w:val="94"/>
          <w:lang w:val="de-DE"/>
        </w:rPr>
        <w:t xml:space="preserve">Bewerbungs­ </w:t>
      </w:r>
      <w:r w:rsidR="00FB3479" w:rsidRPr="00542D65">
        <w:rPr>
          <w:rFonts w:ascii="Calibri" w:hAnsi="Calibri"/>
          <w:noProof/>
          <w:lang w:val="de-DE"/>
        </w:rPr>
        <w:t>gespräch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stattfinden.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Für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einige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Aufgaben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muss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in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der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Regel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viel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telefoniert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werden.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Daher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ist</w:t>
      </w:r>
      <w:r w:rsidR="00FB3479" w:rsidRPr="00542D65">
        <w:rPr>
          <w:rFonts w:ascii="Calibri" w:hAnsi="Calibri"/>
          <w:noProof/>
          <w:spacing w:val="-1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es für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Unternehmen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durchaus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ein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wichtiges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Kriterium,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wie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der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Bewerber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sich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am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spacing w:val="-3"/>
          <w:lang w:val="de-DE"/>
        </w:rPr>
        <w:t>Telefon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verhält.</w:t>
      </w:r>
      <w:r w:rsidR="00FB3479" w:rsidRPr="00542D65">
        <w:rPr>
          <w:rFonts w:ascii="Calibri" w:hAnsi="Calibri"/>
          <w:noProof/>
          <w:spacing w:val="-1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 xml:space="preserve">So kann das Unternehmen sich schon vor einem persönlichen </w:t>
      </w:r>
      <w:r w:rsidR="00FB3479" w:rsidRPr="00542D65">
        <w:rPr>
          <w:rFonts w:ascii="Calibri" w:hAnsi="Calibri"/>
          <w:noProof/>
          <w:spacing w:val="-3"/>
          <w:lang w:val="de-DE"/>
        </w:rPr>
        <w:t xml:space="preserve">Termin </w:t>
      </w:r>
      <w:r w:rsidR="00FB3479" w:rsidRPr="00542D65">
        <w:rPr>
          <w:rFonts w:ascii="Calibri" w:hAnsi="Calibri"/>
          <w:noProof/>
          <w:lang w:val="de-DE"/>
        </w:rPr>
        <w:t>Klarheit darüber verschaffen, ob eine Einladung zum Bewerbungsgespräch sinnvoll ist. Gibt es in</w:t>
      </w:r>
      <w:r w:rsidR="00494C58" w:rsidRPr="00542D65">
        <w:rPr>
          <w:rFonts w:ascii="Calibri" w:hAnsi="Calibri"/>
          <w:noProof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Ihrem Unternehmen einen Zwischenschritt?</w:t>
      </w:r>
    </w:p>
    <w:tbl>
      <w:tblPr>
        <w:tblStyle w:val="TableNormal"/>
        <w:tblW w:w="0" w:type="auto"/>
        <w:tblInd w:w="649" w:type="dxa"/>
        <w:tblLayout w:type="fixed"/>
        <w:tblLook w:val="01E0" w:firstRow="1" w:lastRow="1" w:firstColumn="1" w:lastColumn="1" w:noHBand="0" w:noVBand="0"/>
      </w:tblPr>
      <w:tblGrid>
        <w:gridCol w:w="6644"/>
        <w:gridCol w:w="1091"/>
        <w:gridCol w:w="834"/>
      </w:tblGrid>
      <w:tr w:rsidR="001C1415" w:rsidRPr="00542D65" w14:paraId="1797CF67" w14:textId="77777777">
        <w:trPr>
          <w:trHeight w:hRule="exact" w:val="436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</w:tcPr>
          <w:p w14:paraId="2E5E5B67" w14:textId="77777777" w:rsidR="001C1415" w:rsidRPr="00542D65" w:rsidRDefault="00FB3479">
            <w:pPr>
              <w:pStyle w:val="TableParagraph"/>
              <w:spacing w:before="75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42D65">
              <w:rPr>
                <w:rFonts w:ascii="Calibri" w:hAnsi="Calibri"/>
                <w:noProof/>
                <w:lang w:val="de-DE"/>
              </w:rPr>
              <w:t xml:space="preserve">a)  </w:t>
            </w:r>
            <w:r w:rsidRPr="00542D65">
              <w:rPr>
                <w:rFonts w:ascii="Calibri" w:hAnsi="Calibri"/>
                <w:noProof/>
                <w:spacing w:val="22"/>
                <w:lang w:val="de-DE"/>
              </w:rPr>
              <w:t xml:space="preserve"> 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Wi</w:t>
            </w:r>
            <w:r w:rsidRPr="00542D65">
              <w:rPr>
                <w:rFonts w:ascii="Calibri" w:hAnsi="Calibri"/>
                <w:noProof/>
                <w:lang w:val="de-DE"/>
              </w:rPr>
              <w:t>r</w:t>
            </w:r>
            <w:r w:rsidRPr="00542D65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ve</w:t>
            </w:r>
            <w:r w:rsidRPr="00542D65">
              <w:rPr>
                <w:rFonts w:ascii="Calibri" w:hAnsi="Calibri"/>
                <w:noProof/>
                <w:lang w:val="de-DE"/>
              </w:rPr>
              <w:t>r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sende</w:t>
            </w:r>
            <w:r w:rsidRPr="00542D65">
              <w:rPr>
                <w:rFonts w:ascii="Calibri" w:hAnsi="Calibri"/>
                <w:noProof/>
                <w:lang w:val="de-DE"/>
              </w:rPr>
              <w:t>n</w:t>
            </w:r>
            <w:r w:rsidRPr="00542D65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vo</w:t>
            </w:r>
            <w:r w:rsidRPr="00542D65">
              <w:rPr>
                <w:rFonts w:ascii="Calibri" w:hAnsi="Calibri"/>
                <w:noProof/>
                <w:spacing w:val="-1"/>
                <w:lang w:val="de-DE"/>
              </w:rPr>
              <w:t>r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a</w:t>
            </w:r>
            <w:r w:rsidRPr="00542D65">
              <w:rPr>
                <w:rFonts w:ascii="Calibri" w:hAnsi="Calibri"/>
                <w:noProof/>
                <w:lang w:val="de-DE"/>
              </w:rPr>
              <w:t>b</w:t>
            </w:r>
            <w:r w:rsidRPr="00542D65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E</w:t>
            </w:r>
            <w:r w:rsidRPr="00542D65">
              <w:rPr>
                <w:rFonts w:ascii="Calibri" w:hAnsi="Calibri"/>
                <w:noProof/>
                <w:spacing w:val="-1"/>
                <w:w w:val="36"/>
                <w:lang w:val="de-DE"/>
              </w:rPr>
              <w:t>­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Mail</w:t>
            </w:r>
            <w:r w:rsidRPr="00542D65">
              <w:rPr>
                <w:rFonts w:ascii="Calibri" w:hAnsi="Calibri"/>
                <w:noProof/>
                <w:spacing w:val="1"/>
                <w:w w:val="36"/>
                <w:lang w:val="de-DE"/>
              </w:rPr>
              <w:t>­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F</w:t>
            </w:r>
            <w:r w:rsidRPr="00542D65">
              <w:rPr>
                <w:rFonts w:ascii="Calibri" w:hAnsi="Calibri"/>
                <w:noProof/>
                <w:spacing w:val="-1"/>
                <w:lang w:val="de-DE"/>
              </w:rPr>
              <w:t>r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a</w:t>
            </w:r>
            <w:r w:rsidRPr="00542D65">
              <w:rPr>
                <w:rFonts w:ascii="Calibri" w:hAnsi="Calibri"/>
                <w:noProof/>
                <w:lang w:val="de-DE"/>
              </w:rPr>
              <w:t>g</w:t>
            </w:r>
            <w:r w:rsidRPr="00542D65">
              <w:rPr>
                <w:rFonts w:ascii="Calibri" w:hAnsi="Calibri"/>
                <w:noProof/>
                <w:spacing w:val="1"/>
                <w:lang w:val="de-DE"/>
              </w:rPr>
              <w:t>en.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4E54A2B" w14:textId="77777777" w:rsidR="001C1415" w:rsidRPr="00542D65" w:rsidRDefault="00FB3479">
            <w:pPr>
              <w:pStyle w:val="TableParagraph"/>
              <w:spacing w:before="115"/>
              <w:ind w:right="411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42D65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B5B45F7" w14:textId="77777777" w:rsidR="001C1415" w:rsidRPr="00542D65" w:rsidRDefault="00FB3479">
            <w:pPr>
              <w:pStyle w:val="TableParagraph"/>
              <w:spacing w:before="115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42D65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1C1415" w:rsidRPr="00542D65" w14:paraId="0A3CD865" w14:textId="77777777">
        <w:trPr>
          <w:trHeight w:hRule="exact" w:val="437"/>
        </w:trPr>
        <w:tc>
          <w:tcPr>
            <w:tcW w:w="6644" w:type="dxa"/>
            <w:tcBorders>
              <w:top w:val="nil"/>
              <w:left w:val="nil"/>
              <w:bottom w:val="nil"/>
              <w:right w:val="nil"/>
            </w:tcBorders>
          </w:tcPr>
          <w:p w14:paraId="35FC5E83" w14:textId="77777777" w:rsidR="001C1415" w:rsidRPr="00542D65" w:rsidRDefault="00FB3479">
            <w:pPr>
              <w:pStyle w:val="TableParagraph"/>
              <w:spacing w:before="52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42D65">
              <w:rPr>
                <w:rFonts w:ascii="Calibri" w:hAnsi="Calibri"/>
                <w:noProof/>
                <w:lang w:val="de-DE"/>
              </w:rPr>
              <w:t>b)    Wir führen ein Telefoninterview und bereiten hierfür Fragen</w:t>
            </w:r>
            <w:r w:rsidRPr="00542D65">
              <w:rPr>
                <w:rFonts w:ascii="Calibri" w:hAnsi="Calibri"/>
                <w:noProof/>
                <w:spacing w:val="9"/>
                <w:lang w:val="de-DE"/>
              </w:rPr>
              <w:t xml:space="preserve"> </w:t>
            </w:r>
            <w:r w:rsidRPr="00542D65">
              <w:rPr>
                <w:rFonts w:ascii="Calibri" w:hAnsi="Calibri"/>
                <w:noProof/>
                <w:spacing w:val="-4"/>
                <w:lang w:val="de-DE"/>
              </w:rPr>
              <w:t>vor.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DC294FE" w14:textId="77777777" w:rsidR="001C1415" w:rsidRPr="00542D65" w:rsidRDefault="00283228" w:rsidP="00283228">
            <w:pPr>
              <w:pStyle w:val="TableParagraph"/>
              <w:tabs>
                <w:tab w:val="left" w:pos="240"/>
                <w:tab w:val="right" w:pos="680"/>
              </w:tabs>
              <w:spacing w:before="92"/>
              <w:ind w:right="4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42D65">
              <w:rPr>
                <w:rFonts w:ascii="Calibri" w:hAnsi="Calibri"/>
                <w:noProof/>
                <w:lang w:val="de-DE"/>
              </w:rPr>
              <w:tab/>
            </w:r>
            <w:r w:rsidRPr="00542D65">
              <w:rPr>
                <w:rFonts w:ascii="Calibri" w:hAnsi="Calibri"/>
                <w:noProof/>
                <w:lang w:val="de-DE"/>
              </w:rPr>
              <w:tab/>
            </w:r>
            <w:r w:rsidR="00FB3479" w:rsidRPr="00542D65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14:paraId="1CDAA01A" w14:textId="77777777" w:rsidR="001C1415" w:rsidRPr="00542D65" w:rsidRDefault="00FB3479">
            <w:pPr>
              <w:pStyle w:val="TableParagraph"/>
              <w:spacing w:before="92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42D65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</w:tbl>
    <w:p w14:paraId="5B465117" w14:textId="77777777" w:rsidR="001C1415" w:rsidRPr="00542D65" w:rsidRDefault="001C1415">
      <w:pPr>
        <w:spacing w:before="2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33A1B440" w14:textId="77777777" w:rsidR="001C1415" w:rsidRPr="00542D65" w:rsidRDefault="00542D65">
      <w:pPr>
        <w:pStyle w:val="Heading1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7C356FFF">
          <v:group id="_x0000_s1102" style="position:absolute;left:0;text-align:left;margin-left:441.2pt;margin-top:-33.95pt;width:9.45pt;height:9.45pt;z-index:-7792;mso-position-horizontal-relative:page" coordorigin="8824,-679" coordsize="189,189">
            <v:shape id="_x0000_s1103" style="position:absolute;left:8824;top:-679;width:189;height:189" coordorigin="8824,-679" coordsize="189,189" path="m8824,-491l9013,-491,9013,-679,8824,-679,8824,-491xe" filled="f" strokecolor="#d71920" strokeweight=".5pt">
              <v:path arrowok="t"/>
            </v:shape>
            <w10:wrap anchorx="page"/>
          </v:group>
        </w:pict>
      </w:r>
      <w:r w:rsidRPr="00542D65">
        <w:rPr>
          <w:rFonts w:ascii="Calibri" w:hAnsi="Calibri"/>
          <w:noProof/>
          <w:lang w:val="de-DE"/>
        </w:rPr>
        <w:pict w14:anchorId="291688A4">
          <v:group id="_x0000_s1100" style="position:absolute;left:0;text-align:left;margin-left:490.35pt;margin-top:-33.95pt;width:9.45pt;height:9.45pt;z-index:-7768;mso-position-horizontal-relative:page" coordorigin="9808,-679" coordsize="189,189">
            <v:shape id="_x0000_s1101" style="position:absolute;left:9808;top:-679;width:189;height:189" coordorigin="9808,-679" coordsize="189,189" path="m9808,-491l9996,-491,9996,-679,9808,-679,9808,-491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color w:val="E2694D"/>
          <w:lang w:val="de-DE"/>
        </w:rPr>
        <w:t>Vorstellungsgespräch</w:t>
      </w:r>
      <w:r w:rsidR="00FB3479" w:rsidRPr="00542D65">
        <w:rPr>
          <w:rFonts w:ascii="Calibri" w:hAnsi="Calibri"/>
          <w:noProof/>
          <w:color w:val="E2694D"/>
          <w:spacing w:val="33"/>
          <w:lang w:val="de-DE"/>
        </w:rPr>
        <w:t xml:space="preserve"> </w:t>
      </w:r>
      <w:r w:rsidR="00FB3479" w:rsidRPr="00542D65">
        <w:rPr>
          <w:rFonts w:ascii="Calibri" w:hAnsi="Calibri"/>
          <w:noProof/>
          <w:color w:val="E2694D"/>
          <w:lang w:val="de-DE"/>
        </w:rPr>
        <w:t>strukturieren</w:t>
      </w:r>
    </w:p>
    <w:p w14:paraId="5D8CCD5F" w14:textId="3F1C8ED4" w:rsidR="001C1415" w:rsidRPr="00542D65" w:rsidRDefault="00FB3479">
      <w:pPr>
        <w:pStyle w:val="Textkrper"/>
        <w:spacing w:line="271" w:lineRule="auto"/>
        <w:ind w:right="1109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 xml:space="preserve">Ein Vorstellungsgespräch muss vorbereitet und strukturiert werden. Es kann auch sinnvoll sein, </w:t>
      </w:r>
      <w:r w:rsidRPr="00542D65">
        <w:rPr>
          <w:rFonts w:ascii="Calibri" w:hAnsi="Calibri"/>
          <w:noProof/>
          <w:spacing w:val="1"/>
          <w:lang w:val="de-DE"/>
        </w:rPr>
        <w:t>besondere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Randzeiten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für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den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Termin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zu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wählen</w:t>
      </w:r>
      <w:r w:rsidRPr="00542D65">
        <w:rPr>
          <w:rFonts w:ascii="Calibri" w:hAnsi="Calibri"/>
          <w:noProof/>
          <w:lang w:val="de-DE"/>
        </w:rPr>
        <w:t xml:space="preserve"> (z. </w:t>
      </w:r>
      <w:r w:rsidRPr="00542D65">
        <w:rPr>
          <w:rFonts w:ascii="Calibri" w:hAnsi="Calibri"/>
          <w:noProof/>
          <w:spacing w:val="1"/>
          <w:lang w:val="de-DE"/>
        </w:rPr>
        <w:t>B.</w:t>
      </w:r>
      <w:r w:rsidRPr="00542D65">
        <w:rPr>
          <w:rFonts w:ascii="Calibri" w:hAnsi="Calibri"/>
          <w:noProof/>
          <w:lang w:val="de-DE"/>
        </w:rPr>
        <w:t xml:space="preserve"> 4 </w:t>
      </w:r>
      <w:r w:rsidRPr="00542D65">
        <w:rPr>
          <w:rFonts w:ascii="Calibri" w:hAnsi="Calibri"/>
          <w:noProof/>
          <w:spacing w:val="1"/>
          <w:lang w:val="de-DE"/>
        </w:rPr>
        <w:t>Uhr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morgens,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wenn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lang w:val="de-DE"/>
        </w:rPr>
        <w:t>Ihr</w:t>
      </w:r>
      <w:r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spacing w:val="1"/>
          <w:w w:val="92"/>
          <w:lang w:val="de-DE"/>
        </w:rPr>
        <w:t>Unterneh</w:t>
      </w:r>
      <w:r w:rsidRPr="00542D65">
        <w:rPr>
          <w:rFonts w:ascii="Calibri" w:hAnsi="Calibri"/>
          <w:noProof/>
          <w:lang w:val="de-DE"/>
        </w:rPr>
        <w:t xml:space="preserve">men eine Bäckerei </w:t>
      </w:r>
      <w:r w:rsidRPr="00542D65">
        <w:rPr>
          <w:rFonts w:ascii="Calibri" w:hAnsi="Calibri"/>
          <w:noProof/>
          <w:spacing w:val="2"/>
          <w:lang w:val="de-DE"/>
        </w:rPr>
        <w:t xml:space="preserve">ist) </w:t>
      </w:r>
      <w:r w:rsidRPr="00542D65">
        <w:rPr>
          <w:rFonts w:ascii="Calibri" w:hAnsi="Calibri"/>
          <w:noProof/>
          <w:lang w:val="de-DE"/>
        </w:rPr>
        <w:t xml:space="preserve">und </w:t>
      </w:r>
      <w:r w:rsidRPr="00542D65">
        <w:rPr>
          <w:rFonts w:ascii="Calibri" w:hAnsi="Calibri"/>
          <w:noProof/>
          <w:spacing w:val="-4"/>
          <w:lang w:val="de-DE"/>
        </w:rPr>
        <w:t xml:space="preserve">ggf. </w:t>
      </w:r>
      <w:r w:rsidRPr="00542D65">
        <w:rPr>
          <w:rFonts w:ascii="Calibri" w:hAnsi="Calibri"/>
          <w:noProof/>
          <w:lang w:val="de-DE"/>
        </w:rPr>
        <w:t>eine Agenda des Gesprächsablaufes mitzusenden. Je mehr Mühe sich ein Unternehmen bei der Vorbereitung gibt, desto professioneller wird es bei</w:t>
      </w:r>
      <w:r w:rsidR="00494C58"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den</w:t>
      </w:r>
      <w:r w:rsidRPr="00542D65">
        <w:rPr>
          <w:rFonts w:ascii="Calibri" w:hAnsi="Calibri"/>
          <w:noProof/>
          <w:spacing w:val="4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Bewerbern</w:t>
      </w:r>
      <w:r w:rsidRPr="00542D65">
        <w:rPr>
          <w:rFonts w:ascii="Calibri" w:hAnsi="Calibri"/>
          <w:noProof/>
          <w:spacing w:val="19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wahrgenommen.</w:t>
      </w:r>
    </w:p>
    <w:p w14:paraId="7DAF9258" w14:textId="77777777" w:rsidR="001C1415" w:rsidRPr="00542D65" w:rsidRDefault="00542D65">
      <w:pPr>
        <w:pStyle w:val="Textkrper"/>
        <w:spacing w:before="154"/>
        <w:ind w:left="1024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6084D0EB">
          <v:group id="_x0000_s1098" style="position:absolute;left:0;text-align:left;margin-left:99.45pt;margin-top:7.9pt;width:9.45pt;height:9.45pt;z-index:1456;mso-position-horizontal-relative:page" coordorigin="1989,159" coordsize="189,189">
            <v:shape id="_x0000_s1099" style="position:absolute;left:1989;top:159;width:189;height:189" coordorigin="1989,159" coordsize="189,189" path="m1989,347l2178,347,2178,159,1989,159,1989,347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 xml:space="preserve">Ein ungewöhnlicher </w:t>
      </w:r>
      <w:r w:rsidR="00FB3479" w:rsidRPr="00542D65">
        <w:rPr>
          <w:rFonts w:ascii="Calibri" w:hAnsi="Calibri"/>
          <w:noProof/>
          <w:spacing w:val="-4"/>
          <w:lang w:val="de-DE"/>
        </w:rPr>
        <w:t xml:space="preserve">Termin </w:t>
      </w:r>
      <w:r w:rsidR="00FB3479" w:rsidRPr="00542D65">
        <w:rPr>
          <w:rFonts w:ascii="Calibri" w:hAnsi="Calibri"/>
          <w:noProof/>
          <w:lang w:val="de-DE"/>
        </w:rPr>
        <w:t>für das Bewerbergespräch ist</w:t>
      </w:r>
      <w:r w:rsidR="00FB3479" w:rsidRPr="00542D65">
        <w:rPr>
          <w:rFonts w:ascii="Calibri" w:hAnsi="Calibri"/>
          <w:noProof/>
          <w:spacing w:val="4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geplant.</w:t>
      </w:r>
    </w:p>
    <w:p w14:paraId="538E3C31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12A81851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55B9A035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905"/>
        </w:tabs>
        <w:ind w:left="904" w:hanging="220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spacing w:val="-3"/>
          <w:lang w:val="de-DE"/>
        </w:rPr>
        <w:t xml:space="preserve">Wer </w:t>
      </w:r>
      <w:r w:rsidRPr="00542D65">
        <w:rPr>
          <w:rFonts w:ascii="Calibri" w:hAnsi="Calibri"/>
          <w:noProof/>
          <w:lang w:val="de-DE"/>
        </w:rPr>
        <w:t>übernimmt die Vorbereitung des</w:t>
      </w:r>
      <w:r w:rsidRPr="00542D65">
        <w:rPr>
          <w:rFonts w:ascii="Calibri" w:hAnsi="Calibri"/>
          <w:noProof/>
          <w:spacing w:val="-19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Vorstellungsgesprächs?</w:t>
      </w:r>
    </w:p>
    <w:p w14:paraId="4D4407B7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E8D7FD" w14:textId="77777777" w:rsidR="001C1415" w:rsidRPr="00542D65" w:rsidRDefault="001C1415">
      <w:pPr>
        <w:spacing w:before="8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10B2DCF4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044B73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D34087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1B5F4440" w14:textId="77777777" w:rsidR="001C1415" w:rsidRPr="00542D65" w:rsidRDefault="001C1415">
      <w:pPr>
        <w:spacing w:before="11"/>
        <w:rPr>
          <w:rFonts w:ascii="Calibri" w:eastAsia="Klavika-Light" w:hAnsi="Calibri" w:cs="Klavika-Light"/>
          <w:noProof/>
          <w:sz w:val="31"/>
          <w:szCs w:val="31"/>
          <w:lang w:val="de-DE"/>
        </w:rPr>
      </w:pPr>
    </w:p>
    <w:p w14:paraId="30CA107C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909"/>
        </w:tabs>
        <w:ind w:left="908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spacing w:val="-3"/>
          <w:lang w:val="de-DE"/>
        </w:rPr>
        <w:t xml:space="preserve">Wer </w:t>
      </w:r>
      <w:r w:rsidRPr="00542D65">
        <w:rPr>
          <w:rFonts w:ascii="Calibri" w:hAnsi="Calibri"/>
          <w:noProof/>
          <w:lang w:val="de-DE"/>
        </w:rPr>
        <w:t>sind die</w:t>
      </w:r>
      <w:r w:rsidRPr="00542D65">
        <w:rPr>
          <w:rFonts w:ascii="Calibri" w:hAnsi="Calibri"/>
          <w:noProof/>
          <w:spacing w:val="5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Gesprächspartner?</w:t>
      </w:r>
    </w:p>
    <w:p w14:paraId="52E73897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72E701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14C54A" w14:textId="77777777" w:rsidR="001C1415" w:rsidRPr="00542D65" w:rsidRDefault="001C1415">
      <w:pPr>
        <w:spacing w:before="5"/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p w14:paraId="01E17D01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D21DEA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855007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5BED06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A0A671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ECC66D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1E1DC9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48696E9A" w14:textId="77777777" w:rsidR="001C1415" w:rsidRPr="00542D65" w:rsidRDefault="001C1415">
      <w:pPr>
        <w:spacing w:before="4"/>
        <w:rPr>
          <w:rFonts w:ascii="Calibri" w:eastAsia="Klavika-Light" w:hAnsi="Calibri" w:cs="Klavika-Light"/>
          <w:noProof/>
          <w:sz w:val="30"/>
          <w:szCs w:val="30"/>
          <w:lang w:val="de-DE"/>
        </w:rPr>
      </w:pPr>
    </w:p>
    <w:p w14:paraId="0FC4E7D5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spacing w:before="0"/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>Hausführung, Vorstellung von zukünftigen</w:t>
      </w:r>
      <w:r w:rsidRPr="00542D65">
        <w:rPr>
          <w:rFonts w:ascii="Calibri" w:hAnsi="Calibri"/>
          <w:noProof/>
          <w:color w:val="E2694D"/>
          <w:spacing w:val="48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Kollegen</w:t>
      </w:r>
    </w:p>
    <w:p w14:paraId="0FFEA0B6" w14:textId="77777777" w:rsidR="001C1415" w:rsidRPr="00542D65" w:rsidRDefault="00FB3479">
      <w:pPr>
        <w:pStyle w:val="Textkrper"/>
        <w:spacing w:line="271" w:lineRule="auto"/>
        <w:ind w:right="1110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Nicht nur der Bewerber muss dem Unternehmen gefallen, sondern auch umgekehrt. Hierzu gehört beispielsweise auch, den Bewerbern die Möglichkeit zu geben, den zukünftigen</w:t>
      </w:r>
      <w:r w:rsidRPr="00542D65">
        <w:rPr>
          <w:rFonts w:ascii="Calibri" w:hAnsi="Calibri"/>
          <w:noProof/>
          <w:spacing w:val="-32"/>
          <w:lang w:val="de-DE"/>
        </w:rPr>
        <w:t xml:space="preserve"> </w:t>
      </w:r>
      <w:r w:rsidRPr="00542D65">
        <w:rPr>
          <w:rFonts w:ascii="Calibri" w:hAnsi="Calibri"/>
          <w:noProof/>
          <w:w w:val="92"/>
          <w:lang w:val="de-DE"/>
        </w:rPr>
        <w:t xml:space="preserve">Arbeits­ </w:t>
      </w:r>
      <w:r w:rsidRPr="00542D65">
        <w:rPr>
          <w:rFonts w:ascii="Calibri" w:hAnsi="Calibri"/>
          <w:noProof/>
          <w:lang w:val="de-DE"/>
        </w:rPr>
        <w:t xml:space="preserve">platz und die Kollegen kennenzulernen. Außerdem kann während einer Hausführung aufgrund der gestellten Fragen auf das Interesse des Bewerbers geschlossen werden. Nicht zuletzt </w:t>
      </w:r>
      <w:r w:rsidRPr="00542D65">
        <w:rPr>
          <w:rFonts w:ascii="Calibri" w:hAnsi="Calibri"/>
          <w:noProof/>
          <w:w w:val="84"/>
          <w:lang w:val="de-DE"/>
        </w:rPr>
        <w:t xml:space="preserve">kön­ </w:t>
      </w:r>
      <w:r w:rsidRPr="00542D65">
        <w:rPr>
          <w:rFonts w:ascii="Calibri" w:hAnsi="Calibri"/>
          <w:noProof/>
          <w:lang w:val="de-DE"/>
        </w:rPr>
        <w:t xml:space="preserve">nen die zukünftigen Kollegen sich ein Bild machen – denn sie müssen schließlich mit </w:t>
      </w:r>
      <w:r w:rsidRPr="00542D65">
        <w:rPr>
          <w:rFonts w:ascii="Calibri" w:hAnsi="Calibri"/>
          <w:noProof/>
          <w:spacing w:val="2"/>
          <w:lang w:val="de-DE"/>
        </w:rPr>
        <w:t xml:space="preserve">dem </w:t>
      </w:r>
      <w:r w:rsidRPr="00542D65">
        <w:rPr>
          <w:rFonts w:ascii="Calibri" w:hAnsi="Calibri"/>
          <w:noProof/>
          <w:lang w:val="de-DE"/>
        </w:rPr>
        <w:t>Bewerber</w:t>
      </w:r>
      <w:r w:rsidRPr="00542D65">
        <w:rPr>
          <w:rFonts w:ascii="Calibri" w:hAnsi="Calibri"/>
          <w:noProof/>
          <w:spacing w:val="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arbeiten.</w:t>
      </w:r>
    </w:p>
    <w:p w14:paraId="366820C9" w14:textId="77777777" w:rsidR="001C1415" w:rsidRPr="00542D65" w:rsidRDefault="00542D65">
      <w:pPr>
        <w:pStyle w:val="Textkrper"/>
        <w:spacing w:before="154"/>
        <w:ind w:left="1024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03852CCD">
          <v:group id="_x0000_s1087" style="position:absolute;left:0;text-align:left;margin-left:99.45pt;margin-top:7.9pt;width:9.45pt;height:9.45pt;z-index:1480;mso-position-horizontal-relative:page" coordorigin="1989,159" coordsize="189,189">
            <v:shape id="_x0000_s1088" style="position:absolute;left:1989;top:159;width:189;height:189" coordorigin="1989,159" coordsize="189,189" path="m1989,347l2178,347,2178,159,1989,159,1989,347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Eine Hausführung ist geplant, die zukünftigen Kollegen</w:t>
      </w:r>
      <w:r w:rsidR="00FB3479" w:rsidRPr="00542D65">
        <w:rPr>
          <w:rFonts w:ascii="Calibri" w:hAnsi="Calibri"/>
          <w:noProof/>
          <w:spacing w:val="-10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informiert.</w:t>
      </w:r>
    </w:p>
    <w:p w14:paraId="53BEA179" w14:textId="77777777" w:rsidR="001C1415" w:rsidRPr="00542D65" w:rsidRDefault="001C1415">
      <w:pPr>
        <w:rPr>
          <w:rFonts w:ascii="Calibri" w:hAnsi="Calibri"/>
          <w:noProof/>
          <w:lang w:val="de-DE"/>
        </w:rPr>
        <w:sectPr w:rsidR="001C1415" w:rsidRPr="00542D65" w:rsidSect="00283228">
          <w:pgSz w:w="11910" w:h="16840"/>
          <w:pgMar w:top="1600" w:right="300" w:bottom="380" w:left="1300" w:header="409" w:footer="195" w:gutter="0"/>
          <w:cols w:space="720"/>
        </w:sectPr>
      </w:pPr>
    </w:p>
    <w:p w14:paraId="534592B8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305DBE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bookmarkStart w:id="0" w:name="_GoBack"/>
      <w:bookmarkEnd w:id="0"/>
      <w:r w:rsidRPr="00542D65">
        <w:rPr>
          <w:rFonts w:ascii="Calibri" w:hAnsi="Calibri"/>
          <w:noProof/>
          <w:color w:val="E2694D"/>
          <w:lang w:val="de-DE"/>
        </w:rPr>
        <w:t>HBDI-Profil</w:t>
      </w:r>
      <w:r w:rsidRPr="00542D65">
        <w:rPr>
          <w:rFonts w:ascii="Calibri" w:hAnsi="Calibri"/>
          <w:noProof/>
          <w:color w:val="E2694D"/>
          <w:spacing w:val="20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verwenden</w:t>
      </w:r>
    </w:p>
    <w:p w14:paraId="248916EB" w14:textId="77777777" w:rsidR="001C1415" w:rsidRPr="00542D65" w:rsidRDefault="00FB3479">
      <w:pPr>
        <w:pStyle w:val="Textkrper"/>
        <w:spacing w:before="128" w:line="271" w:lineRule="auto"/>
        <w:ind w:right="1107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Das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HBDI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Profil,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das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quasi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in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der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DNA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des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Systems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Unternehmer</w:t>
      </w:r>
      <w:r w:rsidRPr="00542D65">
        <w:rPr>
          <w:rFonts w:ascii="Calibri" w:hAnsi="Calibri"/>
          <w:i/>
          <w:noProof/>
          <w:lang w:val="de-DE"/>
        </w:rPr>
        <w:t>Energie</w:t>
      </w:r>
      <w:r w:rsidRPr="00542D65">
        <w:rPr>
          <w:rFonts w:ascii="Calibri" w:hAnsi="Calibri"/>
          <w:i/>
          <w:noProof/>
          <w:spacing w:val="-2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verankert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ist,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bietet</w:t>
      </w:r>
      <w:r w:rsidRPr="00542D65">
        <w:rPr>
          <w:rFonts w:ascii="Calibri" w:hAnsi="Calibri"/>
          <w:noProof/>
          <w:spacing w:val="-13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mit der Denkstilanalyse beiden Seiten (dem Unternehmer wie dem Bewerber) Erkenntnisse über</w:t>
      </w:r>
      <w:r w:rsidRPr="00542D65">
        <w:rPr>
          <w:rFonts w:ascii="Calibri" w:hAnsi="Calibri"/>
          <w:noProof/>
          <w:spacing w:val="-3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die Präferenzen des Bewerbers und dessen Eignung für die zu besetzende Stelle. Der Fragebogen für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das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w w:val="94"/>
          <w:lang w:val="de-DE"/>
        </w:rPr>
        <w:t>HBDI­Profil</w:t>
      </w:r>
      <w:r w:rsidRPr="00542D65">
        <w:rPr>
          <w:rFonts w:ascii="Calibri" w:hAnsi="Calibri"/>
          <w:noProof/>
          <w:spacing w:val="-1"/>
          <w:w w:val="9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muss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vor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dem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Vorstellungsgespräch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ausgefüllt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werden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und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das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Profil</w:t>
      </w:r>
      <w:r w:rsidRPr="00542D65">
        <w:rPr>
          <w:rFonts w:ascii="Calibri" w:hAnsi="Calibri"/>
          <w:noProof/>
          <w:spacing w:val="-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sollte beim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Vorstellungsgespräch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vorliegen.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Es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trägt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zur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Entscheidungssicherheit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für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den</w:t>
      </w:r>
      <w:r w:rsidRPr="00542D65">
        <w:rPr>
          <w:rFonts w:ascii="Calibri" w:hAnsi="Calibri"/>
          <w:noProof/>
          <w:spacing w:val="-1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Unternehmer aber auch der des Bewerbers</w:t>
      </w:r>
      <w:r w:rsidRPr="00542D65">
        <w:rPr>
          <w:rFonts w:ascii="Calibri" w:hAnsi="Calibri"/>
          <w:noProof/>
          <w:spacing w:val="30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bei.</w:t>
      </w:r>
    </w:p>
    <w:p w14:paraId="3A41077E" w14:textId="77777777" w:rsidR="001C1415" w:rsidRPr="00542D65" w:rsidRDefault="00542D65">
      <w:pPr>
        <w:pStyle w:val="Textkrper"/>
        <w:spacing w:before="154" w:line="374" w:lineRule="auto"/>
        <w:ind w:left="1024" w:right="1313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271468D9">
          <v:group id="_x0000_s1085" style="position:absolute;left:0;text-align:left;margin-left:99.45pt;margin-top:7.9pt;width:9.45pt;height:9.45pt;z-index:1600;mso-position-horizontal-relative:page" coordorigin="1989,159" coordsize="189,189">
            <v:shape id="_x0000_s1086" style="position:absolute;left:1989;top:159;width:189;height:189" coordorigin="1989,159" coordsize="189,189" path="m1989,347l2178,347,2178,159,1989,159,1989,347xe" filled="f" strokecolor="#d71920" strokeweight=".5pt">
              <v:path arrowok="t"/>
            </v:shape>
            <w10:wrap anchorx="page"/>
          </v:group>
        </w:pict>
      </w:r>
      <w:r w:rsidRPr="00542D65">
        <w:rPr>
          <w:rFonts w:ascii="Calibri" w:hAnsi="Calibri"/>
          <w:noProof/>
          <w:lang w:val="de-DE"/>
        </w:rPr>
        <w:pict w14:anchorId="55072565">
          <v:group id="_x0000_s1083" style="position:absolute;left:0;text-align:left;margin-left:99.45pt;margin-top:28.55pt;width:9.45pt;height:9.45pt;z-index:1624;mso-position-horizontal-relative:page" coordorigin="1989,572" coordsize="189,189">
            <v:shape id="_x0000_s1084" style="position:absolute;left:1989;top:572;width:189;height:189" coordorigin="1989,572" coordsize="189,189" path="m1989,760l2178,760,2178,572,1989,572,1989,760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 xml:space="preserve">Die Bewerber haben im </w:t>
      </w:r>
      <w:r w:rsidR="00FB3479" w:rsidRPr="00542D65">
        <w:rPr>
          <w:rFonts w:ascii="Calibri" w:hAnsi="Calibri"/>
          <w:noProof/>
          <w:spacing w:val="-10"/>
          <w:lang w:val="de-DE"/>
        </w:rPr>
        <w:t>V</w:t>
      </w:r>
      <w:r w:rsidR="00FB3479" w:rsidRPr="00542D65">
        <w:rPr>
          <w:rFonts w:ascii="Calibri" w:hAnsi="Calibri"/>
          <w:noProof/>
          <w:lang w:val="de-DE"/>
        </w:rPr>
        <w:t>o</w:t>
      </w:r>
      <w:r w:rsidR="00FB3479" w:rsidRPr="00542D65">
        <w:rPr>
          <w:rFonts w:ascii="Calibri" w:hAnsi="Calibri"/>
          <w:noProof/>
          <w:spacing w:val="1"/>
          <w:lang w:val="de-DE"/>
        </w:rPr>
        <w:t>r</w:t>
      </w:r>
      <w:r w:rsidR="00FB3479" w:rsidRPr="00542D65">
        <w:rPr>
          <w:rFonts w:ascii="Calibri" w:hAnsi="Calibri"/>
          <w:noProof/>
          <w:spacing w:val="-4"/>
          <w:lang w:val="de-DE"/>
        </w:rPr>
        <w:t>f</w:t>
      </w:r>
      <w:r w:rsidR="00FB3479" w:rsidRPr="00542D65">
        <w:rPr>
          <w:rFonts w:ascii="Calibri" w:hAnsi="Calibri"/>
          <w:noProof/>
          <w:lang w:val="de-DE"/>
        </w:rPr>
        <w:t>eld ein HBDI</w:t>
      </w:r>
      <w:r w:rsidR="00FB3479" w:rsidRPr="00542D65">
        <w:rPr>
          <w:rFonts w:ascii="Calibri" w:hAnsi="Calibri"/>
          <w:noProof/>
          <w:w w:val="36"/>
          <w:lang w:val="de-DE"/>
        </w:rPr>
        <w:t>­</w:t>
      </w:r>
      <w:r w:rsidR="00FB3479" w:rsidRPr="00542D65">
        <w:rPr>
          <w:rFonts w:ascii="Calibri" w:hAnsi="Calibri"/>
          <w:noProof/>
          <w:lang w:val="de-DE"/>
        </w:rPr>
        <w:t>P</w:t>
      </w:r>
      <w:r w:rsidR="00FB3479" w:rsidRPr="00542D65">
        <w:rPr>
          <w:rFonts w:ascii="Calibri" w:hAnsi="Calibri"/>
          <w:noProof/>
          <w:spacing w:val="-2"/>
          <w:lang w:val="de-DE"/>
        </w:rPr>
        <w:t>r</w:t>
      </w:r>
      <w:r w:rsidR="00FB3479" w:rsidRPr="00542D65">
        <w:rPr>
          <w:rFonts w:ascii="Calibri" w:hAnsi="Calibri"/>
          <w:noProof/>
          <w:lang w:val="de-DE"/>
        </w:rPr>
        <w:t>ofil auf Un</w:t>
      </w:r>
      <w:r w:rsidR="00FB3479" w:rsidRPr="00542D65">
        <w:rPr>
          <w:rFonts w:ascii="Calibri" w:hAnsi="Calibri"/>
          <w:noProof/>
          <w:spacing w:val="-1"/>
          <w:lang w:val="de-DE"/>
        </w:rPr>
        <w:t>t</w:t>
      </w:r>
      <w:r w:rsidR="00FB3479" w:rsidRPr="00542D65">
        <w:rPr>
          <w:rFonts w:ascii="Calibri" w:hAnsi="Calibri"/>
          <w:noProof/>
          <w:lang w:val="de-DE"/>
        </w:rPr>
        <w:t>ernehmens</w:t>
      </w:r>
      <w:r w:rsidR="00FB3479" w:rsidRPr="00542D65">
        <w:rPr>
          <w:rFonts w:ascii="Calibri" w:hAnsi="Calibri"/>
          <w:noProof/>
          <w:spacing w:val="-2"/>
          <w:lang w:val="de-DE"/>
        </w:rPr>
        <w:t>k</w:t>
      </w:r>
      <w:r w:rsidR="00FB3479" w:rsidRPr="00542D65">
        <w:rPr>
          <w:rFonts w:ascii="Calibri" w:hAnsi="Calibri"/>
          <w:noProof/>
          <w:lang w:val="de-DE"/>
        </w:rPr>
        <w:t>os</w:t>
      </w:r>
      <w:r w:rsidR="00FB3479" w:rsidRPr="00542D65">
        <w:rPr>
          <w:rFonts w:ascii="Calibri" w:hAnsi="Calibri"/>
          <w:noProof/>
          <w:spacing w:val="-1"/>
          <w:lang w:val="de-DE"/>
        </w:rPr>
        <w:t>t</w:t>
      </w:r>
      <w:r w:rsidR="00FB3479" w:rsidRPr="00542D65">
        <w:rPr>
          <w:rFonts w:ascii="Calibri" w:hAnsi="Calibri"/>
          <w:noProof/>
          <w:lang w:val="de-DE"/>
        </w:rPr>
        <w:t>en e</w:t>
      </w:r>
      <w:r w:rsidR="00FB3479" w:rsidRPr="00542D65">
        <w:rPr>
          <w:rFonts w:ascii="Calibri" w:hAnsi="Calibri"/>
          <w:noProof/>
          <w:spacing w:val="-1"/>
          <w:lang w:val="de-DE"/>
        </w:rPr>
        <w:t>r</w:t>
      </w:r>
      <w:r w:rsidR="00FB3479" w:rsidRPr="00542D65">
        <w:rPr>
          <w:rFonts w:ascii="Calibri" w:hAnsi="Calibri"/>
          <w:noProof/>
          <w:lang w:val="de-DE"/>
        </w:rPr>
        <w:t>s</w:t>
      </w:r>
      <w:r w:rsidR="00FB3479" w:rsidRPr="00542D65">
        <w:rPr>
          <w:rFonts w:ascii="Calibri" w:hAnsi="Calibri"/>
          <w:noProof/>
          <w:spacing w:val="-1"/>
          <w:lang w:val="de-DE"/>
        </w:rPr>
        <w:t>t</w:t>
      </w:r>
      <w:r w:rsidR="00FB3479" w:rsidRPr="00542D65">
        <w:rPr>
          <w:rFonts w:ascii="Calibri" w:hAnsi="Calibri"/>
          <w:noProof/>
          <w:lang w:val="de-DE"/>
        </w:rPr>
        <w:t>ellen lassen. Die E</w:t>
      </w:r>
      <w:r w:rsidR="00FB3479" w:rsidRPr="00542D65">
        <w:rPr>
          <w:rFonts w:ascii="Calibri" w:hAnsi="Calibri"/>
          <w:noProof/>
          <w:spacing w:val="-1"/>
          <w:lang w:val="de-DE"/>
        </w:rPr>
        <w:t>r</w:t>
      </w:r>
      <w:r w:rsidR="00FB3479" w:rsidRPr="00542D65">
        <w:rPr>
          <w:rFonts w:ascii="Calibri" w:hAnsi="Calibri"/>
          <w:noProof/>
          <w:lang w:val="de-DE"/>
        </w:rPr>
        <w:t>s</w:t>
      </w:r>
      <w:r w:rsidR="00FB3479" w:rsidRPr="00542D65">
        <w:rPr>
          <w:rFonts w:ascii="Calibri" w:hAnsi="Calibri"/>
          <w:noProof/>
          <w:spacing w:val="-1"/>
          <w:lang w:val="de-DE"/>
        </w:rPr>
        <w:t>t</w:t>
      </w:r>
      <w:r w:rsidR="00FB3479" w:rsidRPr="00542D65">
        <w:rPr>
          <w:rFonts w:ascii="Calibri" w:hAnsi="Calibri"/>
          <w:noProof/>
          <w:lang w:val="de-DE"/>
        </w:rPr>
        <w:t>ellung des HBDI</w:t>
      </w:r>
      <w:r w:rsidR="00FB3479" w:rsidRPr="00542D65">
        <w:rPr>
          <w:rFonts w:ascii="Calibri" w:hAnsi="Calibri"/>
          <w:noProof/>
          <w:w w:val="36"/>
          <w:lang w:val="de-DE"/>
        </w:rPr>
        <w:t>­</w:t>
      </w:r>
      <w:r w:rsidR="00FB3479" w:rsidRPr="00542D65">
        <w:rPr>
          <w:rFonts w:ascii="Calibri" w:hAnsi="Calibri"/>
          <w:noProof/>
          <w:lang w:val="de-DE"/>
        </w:rPr>
        <w:t>P</w:t>
      </w:r>
      <w:r w:rsidR="00FB3479" w:rsidRPr="00542D65">
        <w:rPr>
          <w:rFonts w:ascii="Calibri" w:hAnsi="Calibri"/>
          <w:noProof/>
          <w:spacing w:val="-2"/>
          <w:lang w:val="de-DE"/>
        </w:rPr>
        <w:t>r</w:t>
      </w:r>
      <w:r w:rsidR="00FB3479" w:rsidRPr="00542D65">
        <w:rPr>
          <w:rFonts w:ascii="Calibri" w:hAnsi="Calibri"/>
          <w:noProof/>
          <w:lang w:val="de-DE"/>
        </w:rPr>
        <w:t>ofils findet nach dem Gespräch s</w:t>
      </w:r>
      <w:r w:rsidR="00FB3479" w:rsidRPr="00542D65">
        <w:rPr>
          <w:rFonts w:ascii="Calibri" w:hAnsi="Calibri"/>
          <w:noProof/>
          <w:spacing w:val="-1"/>
          <w:lang w:val="de-DE"/>
        </w:rPr>
        <w:t>t</w:t>
      </w:r>
      <w:r w:rsidR="00FB3479" w:rsidRPr="00542D65">
        <w:rPr>
          <w:rFonts w:ascii="Calibri" w:hAnsi="Calibri"/>
          <w:noProof/>
          <w:lang w:val="de-DE"/>
        </w:rPr>
        <w:t>at</w:t>
      </w:r>
      <w:r w:rsidR="00FB3479" w:rsidRPr="00542D65">
        <w:rPr>
          <w:rFonts w:ascii="Calibri" w:hAnsi="Calibri"/>
          <w:noProof/>
          <w:spacing w:val="3"/>
          <w:lang w:val="de-DE"/>
        </w:rPr>
        <w:t>t</w:t>
      </w:r>
      <w:r w:rsidR="00FB3479" w:rsidRPr="00542D65">
        <w:rPr>
          <w:rFonts w:ascii="Calibri" w:hAnsi="Calibri"/>
          <w:noProof/>
          <w:lang w:val="de-DE"/>
        </w:rPr>
        <w:t>.</w:t>
      </w:r>
    </w:p>
    <w:p w14:paraId="6BC9499B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2419C189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spacing w:before="140"/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>Partneranalyse</w:t>
      </w:r>
    </w:p>
    <w:p w14:paraId="0B2272EC" w14:textId="77777777" w:rsidR="001C1415" w:rsidRPr="00542D65" w:rsidRDefault="00FB3479">
      <w:pPr>
        <w:pStyle w:val="Textkrper"/>
        <w:spacing w:line="271" w:lineRule="auto"/>
        <w:ind w:right="1113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Auf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Seite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309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finden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Sie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einen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umfangreichen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Fragebogen,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den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Sie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als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Leitfaden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für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ein</w:t>
      </w:r>
      <w:r w:rsidRPr="00542D65">
        <w:rPr>
          <w:rFonts w:ascii="Calibri" w:hAnsi="Calibri"/>
          <w:noProof/>
          <w:spacing w:val="-7"/>
          <w:lang w:val="de-DE"/>
        </w:rPr>
        <w:t xml:space="preserve"> </w:t>
      </w:r>
      <w:r w:rsidRPr="00542D65">
        <w:rPr>
          <w:rFonts w:ascii="Calibri" w:hAnsi="Calibri"/>
          <w:noProof/>
          <w:w w:val="89"/>
          <w:lang w:val="de-DE"/>
        </w:rPr>
        <w:t xml:space="preserve">Bewer­ </w:t>
      </w:r>
      <w:r w:rsidRPr="00542D65">
        <w:rPr>
          <w:rFonts w:ascii="Calibri" w:hAnsi="Calibri"/>
          <w:noProof/>
          <w:lang w:val="de-DE"/>
        </w:rPr>
        <w:t>bungsgespräch nutzen können. Dieser Fragebogen bewährt sich seit mehr als 30 Jahren und</w:t>
      </w:r>
      <w:r w:rsidRPr="00542D65">
        <w:rPr>
          <w:rFonts w:ascii="Calibri" w:hAnsi="Calibri"/>
          <w:noProof/>
          <w:spacing w:val="4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 xml:space="preserve">steht Ihnen als offenes Format zur Verfügung, so dass Sie ihn nach Wunsch anpassen </w:t>
      </w:r>
      <w:r w:rsidRPr="00542D65">
        <w:rPr>
          <w:rFonts w:ascii="Calibri" w:hAnsi="Calibri"/>
          <w:noProof/>
          <w:spacing w:val="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können.</w:t>
      </w:r>
    </w:p>
    <w:p w14:paraId="439F8C85" w14:textId="77777777" w:rsidR="001C1415" w:rsidRPr="00542D65" w:rsidRDefault="00542D65">
      <w:pPr>
        <w:pStyle w:val="Textkrper"/>
        <w:spacing w:before="154"/>
        <w:ind w:left="1024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0E32885C">
          <v:group id="_x0000_s1081" style="position:absolute;left:0;text-align:left;margin-left:99.45pt;margin-top:7.9pt;width:9.45pt;height:9.45pt;z-index:1648;mso-position-horizontal-relative:page" coordorigin="1989,159" coordsize="189,189">
            <v:shape id="_x0000_s1082" style="position:absolute;left:1989;top:159;width:189;height:189" coordorigin="1989,159" coordsize="189,189" path="m1989,347l2178,347,2178,159,1989,159,1989,347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Eine Partneranalyse ist</w:t>
      </w:r>
      <w:r w:rsidR="00FB3479" w:rsidRPr="00542D65">
        <w:rPr>
          <w:rFonts w:ascii="Calibri" w:hAnsi="Calibri"/>
          <w:noProof/>
          <w:spacing w:val="-2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geplant.</w:t>
      </w:r>
    </w:p>
    <w:p w14:paraId="5ADE9A6A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28D6B504" w14:textId="77777777" w:rsidR="001C1415" w:rsidRPr="00542D65" w:rsidRDefault="001C1415">
      <w:pPr>
        <w:spacing w:before="5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4FEB327E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spacing w:before="0"/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>Persönliche Gespräche (an Einzelgespräche</w:t>
      </w:r>
      <w:r w:rsidRPr="00542D65">
        <w:rPr>
          <w:rFonts w:ascii="Calibri" w:hAnsi="Calibri"/>
          <w:noProof/>
          <w:color w:val="E2694D"/>
          <w:spacing w:val="49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denken!)</w:t>
      </w:r>
    </w:p>
    <w:p w14:paraId="0CFCF606" w14:textId="2F015CC2" w:rsidR="001C1415" w:rsidRPr="00542D65" w:rsidRDefault="00FB3479">
      <w:pPr>
        <w:pStyle w:val="Textkrper"/>
        <w:spacing w:line="271" w:lineRule="auto"/>
        <w:ind w:right="1114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spacing w:val="-1"/>
          <w:lang w:val="de-DE"/>
        </w:rPr>
        <w:t>An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dieser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3"/>
          <w:lang w:val="de-DE"/>
        </w:rPr>
        <w:t>Stelle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kommen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jetzt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die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persönlichen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Gespräche,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1"/>
          <w:lang w:val="de-DE"/>
        </w:rPr>
        <w:t>am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besten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mit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2"/>
          <w:lang w:val="de-DE"/>
        </w:rPr>
        <w:t>mehreren</w:t>
      </w:r>
      <w:r w:rsidRPr="00542D65">
        <w:rPr>
          <w:rFonts w:ascii="Calibri" w:hAnsi="Calibri"/>
          <w:noProof/>
          <w:spacing w:val="-29"/>
          <w:lang w:val="de-DE"/>
        </w:rPr>
        <w:t xml:space="preserve"> </w:t>
      </w:r>
      <w:r w:rsidRPr="00542D65">
        <w:rPr>
          <w:rFonts w:ascii="Calibri" w:hAnsi="Calibri"/>
          <w:noProof/>
          <w:spacing w:val="-3"/>
          <w:w w:val="95"/>
          <w:lang w:val="de-DE"/>
        </w:rPr>
        <w:t>Gesprächspart­</w:t>
      </w:r>
      <w:r w:rsidRPr="00542D65">
        <w:rPr>
          <w:rFonts w:ascii="Calibri" w:hAnsi="Calibri"/>
          <w:noProof/>
          <w:w w:val="95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nern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aus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dem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Unternehmen.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Einzelgespräche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ergeben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die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größere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Genauigkeit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in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der</w:t>
      </w:r>
      <w:r w:rsidRPr="00542D65">
        <w:rPr>
          <w:rFonts w:ascii="Calibri" w:hAnsi="Calibri"/>
          <w:noProof/>
          <w:spacing w:val="-22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Beurteilung. Es</w:t>
      </w:r>
      <w:r w:rsidR="00494C58"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 xml:space="preserve">kann selbstverständlich auch das Gespräch in der Gruppe geführt werden. WICHTIG: </w:t>
      </w:r>
      <w:r w:rsidRPr="00542D65">
        <w:rPr>
          <w:rFonts w:ascii="Calibri" w:hAnsi="Calibri"/>
          <w:noProof/>
          <w:w w:val="89"/>
          <w:lang w:val="de-DE"/>
        </w:rPr>
        <w:t xml:space="preserve">Späte­ </w:t>
      </w:r>
      <w:r w:rsidRPr="00542D65">
        <w:rPr>
          <w:rFonts w:ascii="Calibri" w:hAnsi="Calibri"/>
          <w:noProof/>
          <w:lang w:val="de-DE"/>
        </w:rPr>
        <w:t xml:space="preserve">stens ab diesem Zeitpunkt muss allen Beteiligten klar sein, dass es sich um eine gegenseitige Bewerbung handelt. Ein guter Bewerber wird immer auch andere Optionen </w:t>
      </w:r>
      <w:r w:rsidRPr="00542D65">
        <w:rPr>
          <w:rFonts w:ascii="Calibri" w:hAnsi="Calibri"/>
          <w:noProof/>
          <w:spacing w:val="2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haben.</w:t>
      </w:r>
    </w:p>
    <w:p w14:paraId="5F770D62" w14:textId="77777777" w:rsidR="001C1415" w:rsidRPr="00542D65" w:rsidRDefault="001C1415">
      <w:pPr>
        <w:spacing w:before="6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75495432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908"/>
        </w:tabs>
        <w:ind w:left="907" w:hanging="223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Einzelgespräche</w:t>
      </w:r>
    </w:p>
    <w:p w14:paraId="192FFC13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E62CC2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4FEFBB" w14:textId="77777777" w:rsidR="001C1415" w:rsidRPr="00542D65" w:rsidRDefault="001C141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ACD04C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3A0983">
          <v:group id="_x0000_s1078" style="width:425.45pt;height:.25pt;mso-position-horizontal-relative:char;mso-position-vertical-relative:line" coordsize="8509,5">
            <v:group id="_x0000_s1079" style="position:absolute;left:3;top:3;width:8504;height:2" coordorigin="3,3" coordsize="8504,2">
              <v:shape id="_x0000_s10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BFB4B9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84F121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234340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7EA0D4">
          <v:group id="_x0000_s1075" style="width:425.45pt;height:.25pt;mso-position-horizontal-relative:char;mso-position-vertical-relative:line" coordsize="8509,5">
            <v:group id="_x0000_s1076" style="position:absolute;left:3;top:3;width:8504;height:2" coordorigin="3,3" coordsize="8504,2">
              <v:shape id="_x0000_s107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D7B3EF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4F1EAED1" w14:textId="77777777" w:rsidR="001C1415" w:rsidRPr="00542D65" w:rsidRDefault="001C1415">
      <w:pPr>
        <w:spacing w:before="7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67255D58" w14:textId="77777777" w:rsidR="001C1415" w:rsidRPr="00542D65" w:rsidRDefault="00FB3479">
      <w:pPr>
        <w:pStyle w:val="Listenabsatz"/>
        <w:numPr>
          <w:ilvl w:val="1"/>
          <w:numId w:val="1"/>
        </w:numPr>
        <w:tabs>
          <w:tab w:val="left" w:pos="912"/>
        </w:tabs>
        <w:ind w:left="911" w:hanging="227"/>
        <w:jc w:val="both"/>
        <w:rPr>
          <w:rFonts w:ascii="Calibri" w:eastAsia="Klavika-Light" w:hAnsi="Calibri" w:cs="Klavika-Light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Gruppengespräche</w:t>
      </w:r>
    </w:p>
    <w:p w14:paraId="1F7AD582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5D9C37" w14:textId="77777777" w:rsidR="001C1415" w:rsidRPr="00542D65" w:rsidRDefault="001C1415">
      <w:pPr>
        <w:spacing w:before="2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103EC878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6AF1D2">
          <v:group id="_x0000_s1072" style="width:425.45pt;height:.25pt;mso-position-horizontal-relative:char;mso-position-vertical-relative:line" coordsize="8509,5">
            <v:group id="_x0000_s1073" style="position:absolute;left:3;top:3;width:8504;height:2" coordorigin="3,3" coordsize="8504,2">
              <v:shape id="_x0000_s10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9D58F1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69FBFA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F48B46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5DC2BB">
          <v:group id="_x0000_s1069" style="width:425.45pt;height:.25pt;mso-position-horizontal-relative:char;mso-position-vertical-relative:line" coordsize="8509,5">
            <v:group id="_x0000_s1070" style="position:absolute;left:3;top:3;width:8504;height:2" coordorigin="3,3" coordsize="8504,2">
              <v:shape id="_x0000_s10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8FD405" w14:textId="77777777" w:rsidR="001C1415" w:rsidRPr="00542D65" w:rsidRDefault="001C1415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1C1415" w:rsidRPr="00542D65">
          <w:pgSz w:w="11910" w:h="16840"/>
          <w:pgMar w:top="1600" w:right="300" w:bottom="380" w:left="1300" w:header="409" w:footer="195" w:gutter="0"/>
          <w:cols w:space="720"/>
        </w:sectPr>
      </w:pPr>
    </w:p>
    <w:p w14:paraId="72C5AA9E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41A2D6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>Probearbeitstag(e)</w:t>
      </w:r>
    </w:p>
    <w:p w14:paraId="08109196" w14:textId="77777777" w:rsidR="001C1415" w:rsidRPr="00542D65" w:rsidRDefault="00FB3479">
      <w:pPr>
        <w:pStyle w:val="Textkrper"/>
        <w:spacing w:line="268" w:lineRule="auto"/>
        <w:ind w:right="1114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 xml:space="preserve">Bei vielen Stellen ist es sinnvoll, die Bewerber einige </w:t>
      </w:r>
      <w:r w:rsidRPr="00542D65">
        <w:rPr>
          <w:rFonts w:ascii="Calibri" w:hAnsi="Calibri"/>
          <w:noProof/>
          <w:spacing w:val="-4"/>
          <w:lang w:val="de-DE"/>
        </w:rPr>
        <w:t xml:space="preserve">Tage </w:t>
      </w:r>
      <w:r w:rsidRPr="00542D65">
        <w:rPr>
          <w:rFonts w:ascii="Calibri" w:hAnsi="Calibri"/>
          <w:noProof/>
          <w:lang w:val="de-DE"/>
        </w:rPr>
        <w:t>im Alltagsgeschäft mitarbeiten zu lassen. Diese Probearbeitstage dürfen aber nicht mit einem Praktikum verwechselt werden</w:t>
      </w:r>
      <w:r w:rsidRPr="00542D65">
        <w:rPr>
          <w:rFonts w:ascii="Calibri" w:hAnsi="Calibri"/>
          <w:noProof/>
          <w:spacing w:val="48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 xml:space="preserve">und sollten maximal zwei bis drei </w:t>
      </w:r>
      <w:r w:rsidRPr="00542D65">
        <w:rPr>
          <w:rFonts w:ascii="Calibri" w:hAnsi="Calibri"/>
          <w:noProof/>
          <w:spacing w:val="-4"/>
          <w:lang w:val="de-DE"/>
        </w:rPr>
        <w:t xml:space="preserve">Tage </w:t>
      </w:r>
      <w:r w:rsidRPr="00542D65">
        <w:rPr>
          <w:rFonts w:ascii="Calibri" w:hAnsi="Calibri"/>
          <w:noProof/>
          <w:lang w:val="de-DE"/>
        </w:rPr>
        <w:t>umfassen. An dieser Stelle eine Anmerkung zum viel diskutierten Thema Praktikum: Das Wertesystem von Unternehmer</w:t>
      </w:r>
      <w:r w:rsidRPr="00542D65">
        <w:rPr>
          <w:rFonts w:ascii="Calibri" w:hAnsi="Calibri"/>
          <w:i/>
          <w:noProof/>
          <w:lang w:val="de-DE"/>
        </w:rPr>
        <w:t xml:space="preserve">Energie </w:t>
      </w:r>
      <w:r w:rsidRPr="00542D65">
        <w:rPr>
          <w:rFonts w:ascii="Calibri" w:hAnsi="Calibri"/>
          <w:noProof/>
          <w:lang w:val="de-DE"/>
        </w:rPr>
        <w:t xml:space="preserve">widerspricht den Gedanken, dass Praktikanten nur als günstige Arbeitskräfte gesehen </w:t>
      </w:r>
      <w:r w:rsidRPr="00542D65">
        <w:rPr>
          <w:rFonts w:ascii="Calibri" w:hAnsi="Calibri"/>
          <w:noProof/>
          <w:spacing w:val="14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werden.</w:t>
      </w:r>
    </w:p>
    <w:p w14:paraId="7EADD08D" w14:textId="77777777" w:rsidR="001C1415" w:rsidRPr="00542D65" w:rsidRDefault="00542D65">
      <w:pPr>
        <w:pStyle w:val="Textkrper"/>
        <w:tabs>
          <w:tab w:val="left" w:pos="4029"/>
        </w:tabs>
        <w:spacing w:before="156"/>
        <w:ind w:left="1024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56044205">
          <v:group id="_x0000_s1067" style="position:absolute;left:0;text-align:left;margin-left:99.45pt;margin-top:8pt;width:9.45pt;height:9.45pt;z-index:1984;mso-position-horizontal-relative:page" coordorigin="1989,161" coordsize="189,189">
            <v:shape id="_x0000_s1068" style="position:absolute;left:1989;top:161;width:189;height:189" coordorigin="1989,161" coordsize="189,189" path="m1989,349l2178,349,2178,161,1989,161,1989,349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Der</w:t>
      </w:r>
      <w:r w:rsidR="00FB3479" w:rsidRPr="00542D65">
        <w:rPr>
          <w:rFonts w:ascii="Calibri" w:hAnsi="Calibri"/>
          <w:noProof/>
          <w:spacing w:val="-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Kandidat</w:t>
      </w:r>
      <w:r w:rsidR="00FB3479" w:rsidRPr="00542D65">
        <w:rPr>
          <w:rFonts w:ascii="Calibri" w:hAnsi="Calibri"/>
          <w:noProof/>
          <w:spacing w:val="-3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soll</w:t>
      </w:r>
      <w:r w:rsidR="00FB3479" w:rsidRPr="00542D65">
        <w:rPr>
          <w:rFonts w:ascii="Calibri" w:hAnsi="Calibri"/>
          <w:noProof/>
          <w:u w:val="single" w:color="939598"/>
          <w:lang w:val="de-DE"/>
        </w:rPr>
        <w:t xml:space="preserve"> </w:t>
      </w:r>
      <w:r w:rsidR="00FB3479" w:rsidRPr="00542D65">
        <w:rPr>
          <w:rFonts w:ascii="Calibri" w:hAnsi="Calibri"/>
          <w:noProof/>
          <w:u w:val="single" w:color="939598"/>
          <w:lang w:val="de-DE"/>
        </w:rPr>
        <w:tab/>
      </w:r>
      <w:r w:rsidR="00FB3479" w:rsidRPr="00542D65">
        <w:rPr>
          <w:rFonts w:ascii="Calibri" w:hAnsi="Calibri"/>
          <w:noProof/>
          <w:spacing w:val="-6"/>
          <w:lang w:val="de-DE"/>
        </w:rPr>
        <w:t>Tage</w:t>
      </w:r>
      <w:r w:rsidR="00FB3479" w:rsidRPr="00542D65">
        <w:rPr>
          <w:rFonts w:ascii="Calibri" w:hAnsi="Calibri"/>
          <w:noProof/>
          <w:spacing w:val="1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mitarbeiten.</w:t>
      </w:r>
    </w:p>
    <w:p w14:paraId="6D26B6BC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013D2F3B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23499153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30"/>
          <w:szCs w:val="30"/>
          <w:lang w:val="de-DE"/>
        </w:rPr>
      </w:pPr>
    </w:p>
    <w:p w14:paraId="5858DB0B" w14:textId="77777777" w:rsidR="001C1415" w:rsidRPr="00542D65" w:rsidRDefault="00FB3479">
      <w:pPr>
        <w:pStyle w:val="Heading1"/>
        <w:numPr>
          <w:ilvl w:val="0"/>
          <w:numId w:val="1"/>
        </w:numPr>
        <w:tabs>
          <w:tab w:val="left" w:pos="685"/>
        </w:tabs>
        <w:spacing w:before="0"/>
        <w:ind w:hanging="567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color w:val="E2694D"/>
          <w:lang w:val="de-DE"/>
        </w:rPr>
        <w:t xml:space="preserve">Letzter Check mit den am Prozess beteiligten </w:t>
      </w:r>
      <w:r w:rsidRPr="00542D65">
        <w:rPr>
          <w:rFonts w:ascii="Calibri" w:hAnsi="Calibri"/>
          <w:noProof/>
          <w:color w:val="E2694D"/>
          <w:spacing w:val="2"/>
          <w:lang w:val="de-DE"/>
        </w:rPr>
        <w:t xml:space="preserve"> </w:t>
      </w:r>
      <w:r w:rsidRPr="00542D65">
        <w:rPr>
          <w:rFonts w:ascii="Calibri" w:hAnsi="Calibri"/>
          <w:noProof/>
          <w:color w:val="E2694D"/>
          <w:lang w:val="de-DE"/>
        </w:rPr>
        <w:t>Mitarbeitern</w:t>
      </w:r>
    </w:p>
    <w:p w14:paraId="63D81BAF" w14:textId="3B3FBC4D" w:rsidR="001C1415" w:rsidRPr="00542D65" w:rsidRDefault="00FB3479">
      <w:pPr>
        <w:pStyle w:val="Textkrper"/>
        <w:spacing w:line="271" w:lineRule="auto"/>
        <w:ind w:right="1113"/>
        <w:jc w:val="both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An</w:t>
      </w:r>
      <w:r w:rsidR="00494C58" w:rsidRPr="00542D65">
        <w:rPr>
          <w:rFonts w:ascii="Calibri" w:hAnsi="Calibri"/>
          <w:noProof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 xml:space="preserve">letzter Stelle steht ein gemeinsames Gespräch mit allen, die am Bewerbungsprozess </w:t>
      </w:r>
      <w:r w:rsidRPr="00542D65">
        <w:rPr>
          <w:rFonts w:ascii="Calibri" w:hAnsi="Calibri"/>
          <w:noProof/>
          <w:w w:val="87"/>
          <w:lang w:val="de-DE"/>
        </w:rPr>
        <w:t xml:space="preserve">teil­ </w:t>
      </w:r>
      <w:r w:rsidRPr="00542D65">
        <w:rPr>
          <w:rFonts w:ascii="Calibri" w:hAnsi="Calibri"/>
          <w:noProof/>
          <w:lang w:val="de-DE"/>
        </w:rPr>
        <w:t>genommen haben, um eine endgültige Entscheidung zu treffen. Auch dieser Prozess sollte klar strukturiert</w:t>
      </w:r>
      <w:r w:rsidRPr="00542D65">
        <w:rPr>
          <w:rFonts w:ascii="Calibri" w:hAnsi="Calibri"/>
          <w:noProof/>
          <w:spacing w:val="17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sein.</w:t>
      </w:r>
    </w:p>
    <w:p w14:paraId="74AAF345" w14:textId="77777777" w:rsidR="001C1415" w:rsidRPr="00542D65" w:rsidRDefault="00542D65">
      <w:pPr>
        <w:pStyle w:val="Textkrper"/>
        <w:spacing w:before="154"/>
        <w:ind w:left="1024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pict w14:anchorId="7C659B98">
          <v:group id="_x0000_s1065" style="position:absolute;left:0;text-align:left;margin-left:99.45pt;margin-top:7.9pt;width:9.45pt;height:9.45pt;z-index:2008;mso-position-horizontal-relative:page" coordorigin="1989,159" coordsize="189,189">
            <v:shape id="_x0000_s1066" style="position:absolute;left:1989;top:159;width:189;height:189" coordorigin="1989,159" coordsize="189,189" path="m1989,347l2178,347,2178,159,1989,159,1989,347xe" filled="f" strokecolor="#d71920" strokeweight=".5pt">
              <v:path arrowok="t"/>
            </v:shape>
            <w10:wrap anchorx="page"/>
          </v:group>
        </w:pict>
      </w:r>
      <w:r w:rsidR="00FB3479" w:rsidRPr="00542D65">
        <w:rPr>
          <w:rFonts w:ascii="Calibri" w:hAnsi="Calibri"/>
          <w:noProof/>
          <w:lang w:val="de-DE"/>
        </w:rPr>
        <w:t>Ein letzter Check mit den am Prozess beteiligten Mitarbeitern ist</w:t>
      </w:r>
      <w:r w:rsidR="00FB3479" w:rsidRPr="00542D65">
        <w:rPr>
          <w:rFonts w:ascii="Calibri" w:hAnsi="Calibri"/>
          <w:noProof/>
          <w:spacing w:val="-6"/>
          <w:lang w:val="de-DE"/>
        </w:rPr>
        <w:t xml:space="preserve"> </w:t>
      </w:r>
      <w:r w:rsidR="00FB3479" w:rsidRPr="00542D65">
        <w:rPr>
          <w:rFonts w:ascii="Calibri" w:hAnsi="Calibri"/>
          <w:noProof/>
          <w:lang w:val="de-DE"/>
        </w:rPr>
        <w:t>geplant.</w:t>
      </w:r>
    </w:p>
    <w:p w14:paraId="5D439114" w14:textId="77777777" w:rsidR="001C1415" w:rsidRPr="00542D65" w:rsidRDefault="001C1415">
      <w:pPr>
        <w:rPr>
          <w:rFonts w:ascii="Calibri" w:eastAsia="Klavika-Light" w:hAnsi="Calibri" w:cs="Klavika-Light"/>
          <w:noProof/>
          <w:lang w:val="de-DE"/>
        </w:rPr>
      </w:pPr>
    </w:p>
    <w:p w14:paraId="0421A594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19D9D52B" w14:textId="77777777" w:rsidR="001C1415" w:rsidRPr="00542D65" w:rsidRDefault="00FB3479">
      <w:pPr>
        <w:pStyle w:val="Textkrper"/>
        <w:spacing w:before="0"/>
        <w:rPr>
          <w:rFonts w:ascii="Calibri" w:hAnsi="Calibri"/>
          <w:noProof/>
          <w:lang w:val="de-DE"/>
        </w:rPr>
      </w:pPr>
      <w:r w:rsidRPr="00542D65">
        <w:rPr>
          <w:rFonts w:ascii="Calibri" w:hAnsi="Calibri"/>
          <w:noProof/>
          <w:lang w:val="de-DE"/>
        </w:rPr>
        <w:t>So sollte er</w:t>
      </w:r>
      <w:r w:rsidRPr="00542D65">
        <w:rPr>
          <w:rFonts w:ascii="Calibri" w:hAnsi="Calibri"/>
          <w:noProof/>
          <w:spacing w:val="-6"/>
          <w:lang w:val="de-DE"/>
        </w:rPr>
        <w:t xml:space="preserve"> </w:t>
      </w:r>
      <w:r w:rsidRPr="00542D65">
        <w:rPr>
          <w:rFonts w:ascii="Calibri" w:hAnsi="Calibri"/>
          <w:noProof/>
          <w:lang w:val="de-DE"/>
        </w:rPr>
        <w:t>ablaufen:</w:t>
      </w:r>
    </w:p>
    <w:p w14:paraId="54D38127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0E874A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68FEB8" w14:textId="77777777" w:rsidR="001C1415" w:rsidRPr="00542D65" w:rsidRDefault="001C1415">
      <w:pPr>
        <w:spacing w:before="11"/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1800B4B5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185C31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2151C0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4A3654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12E67F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439FF7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214F88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F4F37E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2DEF81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968406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4A13AF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E20905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810CF6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6187A7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DB14DB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BBE715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9CDC16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782D65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B3E819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DBD217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176904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31409F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247BD2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AEF811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6F504F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68C396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68C004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9B20B5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42B5FE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B5A9FD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4C9D06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30E185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488C32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C5A405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37550C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C68302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9C8872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4A5E1F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2B310B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05433F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F18FF8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2A9A65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2CECE4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88D1D4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E6742E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16B5AA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03CB19" w14:textId="77777777" w:rsidR="001C1415" w:rsidRPr="00542D65" w:rsidRDefault="001C141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935560" w14:textId="77777777" w:rsidR="001C1415" w:rsidRPr="00542D65" w:rsidRDefault="001C141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3F0ECE" w14:textId="77777777" w:rsidR="001C1415" w:rsidRPr="00542D65" w:rsidRDefault="00542D6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42D65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2216E9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1C1415" w:rsidRPr="00542D65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B6043B6" w14:textId="77777777" w:rsidR="00DD7A75" w:rsidRDefault="00FB3479">
      <w:r>
        <w:separator/>
      </w:r>
    </w:p>
  </w:endnote>
  <w:endnote w:type="continuationSeparator" w:id="0">
    <w:p w14:paraId="28455F61" w14:textId="77777777" w:rsidR="00DD7A75" w:rsidRDefault="00FB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59A3B3" w14:textId="77777777" w:rsidR="001C1415" w:rsidRDefault="00542D65">
    <w:pPr>
      <w:spacing w:line="14" w:lineRule="auto"/>
      <w:rPr>
        <w:sz w:val="20"/>
        <w:szCs w:val="20"/>
      </w:rPr>
    </w:pPr>
    <w:r>
      <w:pict w14:anchorId="07474E84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549907D3" w14:textId="77777777" w:rsidR="001C1415" w:rsidRDefault="00FB3479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>© 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CD5CE9F" w14:textId="77777777" w:rsidR="00DD7A75" w:rsidRDefault="00FB3479">
      <w:r>
        <w:separator/>
      </w:r>
    </w:p>
  </w:footnote>
  <w:footnote w:type="continuationSeparator" w:id="0">
    <w:p w14:paraId="5952CE85" w14:textId="77777777" w:rsidR="00DD7A75" w:rsidRDefault="00FB34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781FA8" w14:textId="77777777" w:rsidR="00283228" w:rsidRDefault="00283228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363503D" w14:textId="77777777" w:rsidR="00283228" w:rsidRDefault="00283228" w:rsidP="0028322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21558BF" w14:textId="77777777" w:rsidR="00283228" w:rsidRDefault="00283228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42D65">
      <w:rPr>
        <w:rStyle w:val="Seitenzahl"/>
        <w:noProof/>
      </w:rPr>
      <w:t>2</w:t>
    </w:r>
    <w:r>
      <w:rPr>
        <w:rStyle w:val="Seitenzahl"/>
      </w:rPr>
      <w:fldChar w:fldCharType="end"/>
    </w:r>
  </w:p>
  <w:p w14:paraId="17FA6610" w14:textId="77777777" w:rsidR="001C1415" w:rsidRDefault="001C1415" w:rsidP="00283228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0C50975"/>
    <w:multiLevelType w:val="hybridMultilevel"/>
    <w:tmpl w:val="224E9036"/>
    <w:lvl w:ilvl="0" w:tplc="DB4C8F76">
      <w:start w:val="2"/>
      <w:numFmt w:val="decimal"/>
      <w:lvlText w:val="%1."/>
      <w:lvlJc w:val="left"/>
      <w:pPr>
        <w:ind w:left="684" w:hanging="568"/>
        <w:jc w:val="left"/>
      </w:pPr>
      <w:rPr>
        <w:rFonts w:ascii="Calibri" w:eastAsia="Klavika-Medium" w:hAnsi="Calibri" w:hint="default"/>
        <w:color w:val="E2694D"/>
        <w:spacing w:val="0"/>
        <w:w w:val="100"/>
        <w:sz w:val="26"/>
        <w:szCs w:val="26"/>
      </w:rPr>
    </w:lvl>
    <w:lvl w:ilvl="1" w:tplc="4F32C690">
      <w:start w:val="1"/>
      <w:numFmt w:val="lowerLetter"/>
      <w:lvlText w:val="%2)"/>
      <w:lvlJc w:val="left"/>
      <w:pPr>
        <w:ind w:left="1024" w:hanging="224"/>
        <w:jc w:val="left"/>
      </w:pPr>
      <w:rPr>
        <w:rFonts w:ascii="Calibri" w:eastAsia="Klavika-Light" w:hAnsi="Calibri" w:hint="default"/>
        <w:w w:val="100"/>
        <w:sz w:val="22"/>
        <w:szCs w:val="22"/>
      </w:rPr>
    </w:lvl>
    <w:lvl w:ilvl="2" w:tplc="69E85164">
      <w:start w:val="1"/>
      <w:numFmt w:val="bullet"/>
      <w:lvlText w:val="•"/>
      <w:lvlJc w:val="left"/>
      <w:pPr>
        <w:ind w:left="1020" w:hanging="224"/>
      </w:pPr>
      <w:rPr>
        <w:rFonts w:hint="default"/>
      </w:rPr>
    </w:lvl>
    <w:lvl w:ilvl="3" w:tplc="C742A7E2">
      <w:start w:val="1"/>
      <w:numFmt w:val="bullet"/>
      <w:lvlText w:val="•"/>
      <w:lvlJc w:val="left"/>
      <w:pPr>
        <w:ind w:left="2180" w:hanging="224"/>
      </w:pPr>
      <w:rPr>
        <w:rFonts w:hint="default"/>
      </w:rPr>
    </w:lvl>
    <w:lvl w:ilvl="4" w:tplc="0140352E">
      <w:start w:val="1"/>
      <w:numFmt w:val="bullet"/>
      <w:lvlText w:val="•"/>
      <w:lvlJc w:val="left"/>
      <w:pPr>
        <w:ind w:left="3341" w:hanging="224"/>
      </w:pPr>
      <w:rPr>
        <w:rFonts w:hint="default"/>
      </w:rPr>
    </w:lvl>
    <w:lvl w:ilvl="5" w:tplc="7CC8A584">
      <w:start w:val="1"/>
      <w:numFmt w:val="bullet"/>
      <w:lvlText w:val="•"/>
      <w:lvlJc w:val="left"/>
      <w:pPr>
        <w:ind w:left="4502" w:hanging="224"/>
      </w:pPr>
      <w:rPr>
        <w:rFonts w:hint="default"/>
      </w:rPr>
    </w:lvl>
    <w:lvl w:ilvl="6" w:tplc="3678238A">
      <w:start w:val="1"/>
      <w:numFmt w:val="bullet"/>
      <w:lvlText w:val="•"/>
      <w:lvlJc w:val="left"/>
      <w:pPr>
        <w:ind w:left="5662" w:hanging="224"/>
      </w:pPr>
      <w:rPr>
        <w:rFonts w:hint="default"/>
      </w:rPr>
    </w:lvl>
    <w:lvl w:ilvl="7" w:tplc="EA22ACFC">
      <w:start w:val="1"/>
      <w:numFmt w:val="bullet"/>
      <w:lvlText w:val="•"/>
      <w:lvlJc w:val="left"/>
      <w:pPr>
        <w:ind w:left="6823" w:hanging="224"/>
      </w:pPr>
      <w:rPr>
        <w:rFonts w:hint="default"/>
      </w:rPr>
    </w:lvl>
    <w:lvl w:ilvl="8" w:tplc="C87604C6">
      <w:start w:val="1"/>
      <w:numFmt w:val="bullet"/>
      <w:lvlText w:val="•"/>
      <w:lvlJc w:val="left"/>
      <w:pPr>
        <w:ind w:left="7984" w:hanging="2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C1415"/>
    <w:rsid w:val="001C1415"/>
    <w:rsid w:val="00283228"/>
    <w:rsid w:val="00494C58"/>
    <w:rsid w:val="00542D65"/>
    <w:rsid w:val="00DD7A75"/>
    <w:rsid w:val="00FB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7A6EF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36"/>
      <w:ind w:left="684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spacing w:before="67"/>
      <w:ind w:left="684" w:hanging="56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28322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83228"/>
  </w:style>
  <w:style w:type="paragraph" w:styleId="Fuzeile">
    <w:name w:val="footer"/>
    <w:basedOn w:val="Standard"/>
    <w:link w:val="FuzeileZeichen"/>
    <w:uiPriority w:val="99"/>
    <w:unhideWhenUsed/>
    <w:rsid w:val="0028322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83228"/>
  </w:style>
  <w:style w:type="character" w:styleId="Seitenzahl">
    <w:name w:val="page number"/>
    <w:basedOn w:val="Absatzstandardschriftart"/>
    <w:uiPriority w:val="99"/>
    <w:semiHidden/>
    <w:unhideWhenUsed/>
    <w:rsid w:val="00283228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8322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8322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742BE0-6BED-9C48-95A2-E457F80F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834</Words>
  <Characters>5256</Characters>
  <Application>Microsoft Macintosh Word</Application>
  <DocSecurity>0</DocSecurity>
  <Lines>43</Lines>
  <Paragraphs>12</Paragraphs>
  <ScaleCrop>false</ScaleCrop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2016-02-21T18:58:00Z</dcterms:created>
  <dcterms:modified xsi:type="dcterms:W3CDTF">2016-02-25T13:34:00Z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