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398C4D4" w14:textId="77777777" w:rsidR="00140D07" w:rsidRPr="00DE53A3" w:rsidRDefault="00EF3D4E" w:rsidP="00EF3D4E">
      <w:pPr>
        <w:ind w:left="1418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bookmarkStart w:id="0" w:name="_GoBack"/>
      <w:r w:rsidRPr="00DE53A3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47E8A2F1" wp14:editId="42BFCDF2">
            <wp:extent cx="361315" cy="361315"/>
            <wp:effectExtent l="0" t="0" r="0" b="0"/>
            <wp:docPr id="1" name="Bild 1" descr="Macintosh HD:Users:Nadine:Dropbox:Nadine (4):Ordner:Icons:Icons-Werkzeu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ne:Dropbox:Nadine (4):Ordner:Icons:Icons-Werkzeuge2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3CD8A" w14:textId="77777777" w:rsidR="00140D07" w:rsidRPr="00DE53A3" w:rsidRDefault="00140D07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0B0D66A" w14:textId="77777777" w:rsidR="00140D07" w:rsidRPr="00DE53A3" w:rsidRDefault="00EF3D4E">
      <w:pPr>
        <w:spacing w:before="52"/>
        <w:ind w:left="1425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DE53A3">
        <w:rPr>
          <w:rFonts w:ascii="Calibri" w:hAnsi="Calibri"/>
          <w:noProof/>
          <w:color w:val="006CB7"/>
          <w:sz w:val="38"/>
          <w:lang w:val="de-DE"/>
        </w:rPr>
        <w:t>Unternehmensanalyse</w:t>
      </w:r>
      <w:r w:rsidRPr="00DE53A3">
        <w:rPr>
          <w:rFonts w:ascii="Calibri" w:hAnsi="Calibri"/>
          <w:noProof/>
          <w:color w:val="006CB7"/>
          <w:spacing w:val="26"/>
          <w:sz w:val="38"/>
          <w:lang w:val="de-DE"/>
        </w:rPr>
        <w:t xml:space="preserve"> </w:t>
      </w:r>
      <w:r w:rsidRPr="00DE53A3">
        <w:rPr>
          <w:rFonts w:ascii="Calibri" w:hAnsi="Calibri"/>
          <w:noProof/>
          <w:color w:val="006CB7"/>
          <w:sz w:val="38"/>
          <w:lang w:val="de-DE"/>
        </w:rPr>
        <w:t>(kurz)</w:t>
      </w:r>
    </w:p>
    <w:p w14:paraId="3B1E6B96" w14:textId="77777777" w:rsidR="00140D07" w:rsidRPr="00DE53A3" w:rsidRDefault="00140D07">
      <w:pPr>
        <w:spacing w:before="9"/>
        <w:rPr>
          <w:rFonts w:ascii="Calibri" w:eastAsia="Klavika-Medium" w:hAnsi="Calibri" w:cs="Klavika-Medium"/>
          <w:noProof/>
          <w:sz w:val="50"/>
          <w:szCs w:val="50"/>
          <w:lang w:val="de-DE"/>
        </w:rPr>
      </w:pPr>
    </w:p>
    <w:p w14:paraId="1912337C" w14:textId="77777777" w:rsidR="00140D07" w:rsidRPr="00DE53A3" w:rsidRDefault="00EF3D4E">
      <w:pPr>
        <w:pStyle w:val="Heading1"/>
        <w:ind w:left="1425" w:firstLine="0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color w:val="4E89C8"/>
          <w:lang w:val="de-DE"/>
        </w:rPr>
        <w:t>Gesamtübersicht</w:t>
      </w:r>
    </w:p>
    <w:p w14:paraId="6A4DD54A" w14:textId="77777777" w:rsidR="00140D07" w:rsidRPr="00DE53A3" w:rsidRDefault="00EF3D4E">
      <w:pPr>
        <w:pStyle w:val="Heading2"/>
        <w:spacing w:before="133"/>
        <w:ind w:left="1425"/>
        <w:rPr>
          <w:rFonts w:ascii="Calibri" w:eastAsia="Klavika-Light" w:hAnsi="Calibri" w:cs="Klavika-Light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t>Steerung, Management, Führung,</w:t>
      </w:r>
      <w:r w:rsidRPr="00DE53A3">
        <w:rPr>
          <w:rFonts w:ascii="Calibri" w:hAnsi="Calibri"/>
          <w:noProof/>
          <w:spacing w:val="28"/>
          <w:lang w:val="de-DE"/>
        </w:rPr>
        <w:t xml:space="preserve"> </w:t>
      </w:r>
      <w:r w:rsidRPr="00DE53A3">
        <w:rPr>
          <w:rFonts w:ascii="Calibri" w:hAnsi="Calibri"/>
          <w:noProof/>
          <w:lang w:val="de-DE"/>
        </w:rPr>
        <w:t>Strategie</w:t>
      </w:r>
    </w:p>
    <w:p w14:paraId="46FC6F65" w14:textId="77777777" w:rsidR="00140D07" w:rsidRPr="00DE53A3" w:rsidRDefault="00EF3D4E">
      <w:pPr>
        <w:rPr>
          <w:rFonts w:ascii="Calibri" w:eastAsia="Klavika-Light" w:hAnsi="Calibri" w:cs="Klavika-Light"/>
          <w:noProof/>
          <w:lang w:val="de-DE"/>
        </w:rPr>
        <w:sectPr w:rsidR="00140D07" w:rsidRPr="00DE53A3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0" w:header="409" w:footer="195" w:gutter="0"/>
          <w:pgNumType w:start="1"/>
          <w:cols w:space="720"/>
        </w:sectPr>
      </w:pPr>
      <w:r w:rsidRPr="00DE53A3">
        <w:rPr>
          <w:rFonts w:ascii="Calibri" w:eastAsia="Klavika-Light" w:hAnsi="Calibri" w:cs="Klavika-Light"/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534C8F56" wp14:editId="3B23A897">
            <wp:simplePos x="0" y="0"/>
            <wp:positionH relativeFrom="column">
              <wp:posOffset>825500</wp:posOffset>
            </wp:positionH>
            <wp:positionV relativeFrom="paragraph">
              <wp:posOffset>549275</wp:posOffset>
            </wp:positionV>
            <wp:extent cx="5999135" cy="5943600"/>
            <wp:effectExtent l="0" t="0" r="0" b="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kurz.pdf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90" t="25916" r="4480" b="13570"/>
                    <a:stretch/>
                  </pic:blipFill>
                  <pic:spPr bwMode="auto">
                    <a:xfrm>
                      <a:off x="0" y="0"/>
                      <a:ext cx="5999135" cy="594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4A44AA" w14:textId="77777777" w:rsidR="00140D07" w:rsidRPr="00DE53A3" w:rsidRDefault="00140D0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3918D6" w14:textId="77777777" w:rsidR="00140D07" w:rsidRPr="00DE53A3" w:rsidRDefault="00140D0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7A6C81" w14:textId="77777777" w:rsidR="00140D07" w:rsidRPr="00DE53A3" w:rsidRDefault="00140D07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45A19BDB" w14:textId="77777777" w:rsidR="00140D07" w:rsidRPr="00DE53A3" w:rsidRDefault="00140D07">
      <w:pPr>
        <w:rPr>
          <w:rFonts w:ascii="Calibri" w:eastAsia="Klavika-Light" w:hAnsi="Calibri" w:cs="Klavika-Light"/>
          <w:noProof/>
          <w:lang w:val="de-DE"/>
        </w:rPr>
        <w:sectPr w:rsidR="00140D07" w:rsidRPr="00DE53A3">
          <w:pgSz w:w="11910" w:h="16840"/>
          <w:pgMar w:top="1600" w:right="300" w:bottom="380" w:left="1300" w:header="409" w:footer="195" w:gutter="0"/>
          <w:cols w:space="720"/>
        </w:sectPr>
      </w:pPr>
    </w:p>
    <w:p w14:paraId="63E4F84C" w14:textId="77777777" w:rsidR="00140D07" w:rsidRPr="00DE53A3" w:rsidRDefault="00EF3D4E">
      <w:pPr>
        <w:pStyle w:val="Listenabsatz"/>
        <w:numPr>
          <w:ilvl w:val="0"/>
          <w:numId w:val="1"/>
        </w:numPr>
        <w:tabs>
          <w:tab w:val="left" w:pos="478"/>
        </w:tabs>
        <w:spacing w:before="67"/>
        <w:ind w:hanging="360"/>
        <w:rPr>
          <w:rFonts w:ascii="Calibri" w:eastAsia="Klavika-Medium" w:hAnsi="Calibri" w:cs="Klavika-Medium"/>
          <w:noProof/>
          <w:color w:val="006CB7"/>
          <w:sz w:val="26"/>
          <w:szCs w:val="26"/>
          <w:lang w:val="de-DE"/>
        </w:rPr>
      </w:pPr>
      <w:r w:rsidRPr="00DE53A3">
        <w:rPr>
          <w:rFonts w:ascii="Calibri" w:hAnsi="Calibri"/>
          <w:noProof/>
          <w:color w:val="006CB7"/>
          <w:sz w:val="26"/>
          <w:lang w:val="de-DE"/>
        </w:rPr>
        <w:lastRenderedPageBreak/>
        <w:t>Steuerung</w:t>
      </w:r>
    </w:p>
    <w:p w14:paraId="62167059" w14:textId="77777777" w:rsidR="00140D07" w:rsidRPr="00DE53A3" w:rsidRDefault="00EF3D4E">
      <w:pPr>
        <w:spacing w:before="116"/>
        <w:ind w:left="477" w:right="-15"/>
        <w:rPr>
          <w:rFonts w:ascii="Calibri" w:eastAsia="Klavika" w:hAnsi="Calibri" w:cs="Klavika"/>
          <w:noProof/>
          <w:lang w:val="de-DE"/>
        </w:rPr>
      </w:pPr>
      <w:r w:rsidRPr="00DE53A3">
        <w:rPr>
          <w:rFonts w:ascii="Calibri" w:hAnsi="Calibri"/>
          <w:b/>
          <w:noProof/>
          <w:color w:val="006CB7"/>
          <w:lang w:val="de-DE"/>
        </w:rPr>
        <w:t>(Finanzen, Analyse, Berichtswesen,</w:t>
      </w:r>
      <w:r w:rsidRPr="00DE53A3">
        <w:rPr>
          <w:rFonts w:ascii="Calibri" w:hAnsi="Calibri"/>
          <w:b/>
          <w:noProof/>
          <w:color w:val="006CB7"/>
          <w:spacing w:val="45"/>
          <w:lang w:val="de-DE"/>
        </w:rPr>
        <w:t xml:space="preserve"> </w:t>
      </w:r>
      <w:r w:rsidRPr="00DE53A3">
        <w:rPr>
          <w:rFonts w:ascii="Calibri" w:hAnsi="Calibri"/>
          <w:b/>
          <w:noProof/>
          <w:color w:val="006CB7"/>
          <w:lang w:val="de-DE"/>
        </w:rPr>
        <w:t>Kennzahlen)</w:t>
      </w:r>
    </w:p>
    <w:p w14:paraId="11E0E006" w14:textId="77777777" w:rsidR="00140D07" w:rsidRPr="00DE53A3" w:rsidRDefault="00140D07">
      <w:pPr>
        <w:spacing w:before="4"/>
        <w:rPr>
          <w:rFonts w:ascii="Calibri" w:eastAsia="Klavika" w:hAnsi="Calibri" w:cs="Klavika"/>
          <w:b/>
          <w:bCs/>
          <w:noProof/>
          <w:lang w:val="de-DE"/>
        </w:rPr>
      </w:pPr>
    </w:p>
    <w:p w14:paraId="7AFF09E9" w14:textId="77777777" w:rsidR="00140D07" w:rsidRPr="00DE53A3" w:rsidRDefault="00EF3D4E">
      <w:pPr>
        <w:pStyle w:val="Textkrper"/>
        <w:spacing w:line="568" w:lineRule="auto"/>
        <w:ind w:right="1130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t>AA   Wie gut ist die finanzielle Transparenz? AB   Wie gut sind die regelmäßigen</w:t>
      </w:r>
      <w:r w:rsidRPr="00DE53A3">
        <w:rPr>
          <w:rFonts w:ascii="Calibri" w:hAnsi="Calibri"/>
          <w:noProof/>
          <w:spacing w:val="28"/>
          <w:lang w:val="de-DE"/>
        </w:rPr>
        <w:t xml:space="preserve"> </w:t>
      </w:r>
      <w:r w:rsidRPr="00DE53A3">
        <w:rPr>
          <w:rFonts w:ascii="Calibri" w:hAnsi="Calibri"/>
          <w:noProof/>
          <w:lang w:val="de-DE"/>
        </w:rPr>
        <w:t>Analysen?</w:t>
      </w:r>
    </w:p>
    <w:p w14:paraId="252C37A4" w14:textId="77777777" w:rsidR="00140D07" w:rsidRPr="00DE53A3" w:rsidRDefault="00EF3D4E">
      <w:pPr>
        <w:pStyle w:val="Textkrper"/>
        <w:spacing w:line="568" w:lineRule="auto"/>
        <w:ind w:right="810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t>AC   Wie gut ist das regelmäßige Berichtswesen? AD   Wie gut sind die</w:t>
      </w:r>
      <w:r w:rsidRPr="00DE53A3">
        <w:rPr>
          <w:rFonts w:ascii="Calibri" w:hAnsi="Calibri"/>
          <w:noProof/>
          <w:spacing w:val="12"/>
          <w:lang w:val="de-DE"/>
        </w:rPr>
        <w:t xml:space="preserve"> </w:t>
      </w:r>
      <w:r w:rsidRPr="00DE53A3">
        <w:rPr>
          <w:rFonts w:ascii="Calibri" w:hAnsi="Calibri"/>
          <w:noProof/>
          <w:lang w:val="de-DE"/>
        </w:rPr>
        <w:t>Kennzahlensysteme?</w:t>
      </w:r>
    </w:p>
    <w:p w14:paraId="2C5F5C21" w14:textId="77777777" w:rsidR="00140D07" w:rsidRPr="00DE53A3" w:rsidRDefault="00140D07">
      <w:pPr>
        <w:spacing w:before="3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15E37C0" w14:textId="77777777" w:rsidR="00140D07" w:rsidRPr="00DE53A3" w:rsidRDefault="00EF3D4E">
      <w:pPr>
        <w:pStyle w:val="Heading1"/>
        <w:numPr>
          <w:ilvl w:val="0"/>
          <w:numId w:val="1"/>
        </w:numPr>
        <w:tabs>
          <w:tab w:val="left" w:pos="478"/>
        </w:tabs>
        <w:ind w:hanging="360"/>
        <w:rPr>
          <w:rFonts w:ascii="Calibri" w:hAnsi="Calibri"/>
          <w:noProof/>
          <w:color w:val="007E56"/>
          <w:lang w:val="de-DE"/>
        </w:rPr>
      </w:pPr>
      <w:r w:rsidRPr="00DE53A3">
        <w:rPr>
          <w:rFonts w:ascii="Calibri" w:hAnsi="Calibri"/>
          <w:noProof/>
          <w:color w:val="007E56"/>
          <w:lang w:val="de-DE"/>
        </w:rPr>
        <w:t>Management</w:t>
      </w:r>
    </w:p>
    <w:p w14:paraId="768DB1D0" w14:textId="77777777" w:rsidR="00140D07" w:rsidRPr="00DE53A3" w:rsidRDefault="00EF3D4E">
      <w:pPr>
        <w:pStyle w:val="Heading2"/>
        <w:ind w:right="-15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color w:val="007E56"/>
          <w:lang w:val="de-DE"/>
        </w:rPr>
        <w:t xml:space="preserve">(Technik, Organisation, Qualität, </w:t>
      </w:r>
      <w:r w:rsidRPr="00DE53A3">
        <w:rPr>
          <w:rFonts w:ascii="Calibri" w:hAnsi="Calibri"/>
          <w:noProof/>
          <w:color w:val="007E56"/>
          <w:spacing w:val="1"/>
          <w:lang w:val="de-DE"/>
        </w:rPr>
        <w:t xml:space="preserve"> </w:t>
      </w:r>
      <w:r w:rsidRPr="00DE53A3">
        <w:rPr>
          <w:rFonts w:ascii="Calibri" w:hAnsi="Calibri"/>
          <w:noProof/>
          <w:color w:val="007E56"/>
          <w:lang w:val="de-DE"/>
        </w:rPr>
        <w:t>Infrastruktur)</w:t>
      </w:r>
    </w:p>
    <w:p w14:paraId="34EB7C70" w14:textId="77777777" w:rsidR="00140D07" w:rsidRPr="00DE53A3" w:rsidRDefault="00EF3D4E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  <w:r w:rsidRPr="00DE53A3">
        <w:rPr>
          <w:rFonts w:ascii="Calibri" w:hAnsi="Calibri"/>
          <w:noProof/>
          <w:lang w:val="de-DE"/>
        </w:rPr>
        <w:br w:type="column"/>
      </w:r>
    </w:p>
    <w:p w14:paraId="4911A28A" w14:textId="77777777" w:rsidR="00140D07" w:rsidRPr="00DE53A3" w:rsidRDefault="00140D07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44955768" w14:textId="77777777" w:rsidR="00140D07" w:rsidRPr="00DE53A3" w:rsidRDefault="00140D07">
      <w:pPr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3047115D" w14:textId="77777777" w:rsidR="00140D07" w:rsidRPr="00DE53A3" w:rsidRDefault="00EF3D4E">
      <w:pPr>
        <w:tabs>
          <w:tab w:val="left" w:pos="897"/>
          <w:tab w:val="left" w:pos="1705"/>
          <w:tab w:val="left" w:pos="2530"/>
          <w:tab w:val="left" w:pos="3302"/>
        </w:tabs>
        <w:spacing w:before="119"/>
        <w:ind w:left="117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DE53A3">
        <w:rPr>
          <w:rFonts w:ascii="Calibri" w:hAnsi="Calibri"/>
          <w:noProof/>
          <w:sz w:val="16"/>
          <w:lang w:val="de-DE"/>
        </w:rPr>
        <w:t>0%</w:t>
      </w:r>
      <w:r w:rsidRPr="00DE53A3">
        <w:rPr>
          <w:rFonts w:ascii="Calibri" w:hAnsi="Calibri"/>
          <w:noProof/>
          <w:sz w:val="16"/>
          <w:lang w:val="de-DE"/>
        </w:rPr>
        <w:tab/>
        <w:t>25%</w:t>
      </w:r>
      <w:r w:rsidRPr="00DE53A3">
        <w:rPr>
          <w:rFonts w:ascii="Calibri" w:hAnsi="Calibri"/>
          <w:noProof/>
          <w:sz w:val="16"/>
          <w:lang w:val="de-DE"/>
        </w:rPr>
        <w:tab/>
        <w:t>50%</w:t>
      </w:r>
      <w:r w:rsidRPr="00DE53A3">
        <w:rPr>
          <w:rFonts w:ascii="Calibri" w:hAnsi="Calibri"/>
          <w:noProof/>
          <w:sz w:val="16"/>
          <w:lang w:val="de-DE"/>
        </w:rPr>
        <w:tab/>
        <w:t>75%</w:t>
      </w:r>
      <w:r w:rsidRPr="00DE53A3">
        <w:rPr>
          <w:rFonts w:ascii="Calibri" w:hAnsi="Calibri"/>
          <w:noProof/>
          <w:sz w:val="16"/>
          <w:lang w:val="de-DE"/>
        </w:rPr>
        <w:tab/>
        <w:t>100%</w:t>
      </w:r>
    </w:p>
    <w:p w14:paraId="3171FBCC" w14:textId="77777777" w:rsidR="00140D07" w:rsidRPr="00DE53A3" w:rsidRDefault="00140D07">
      <w:pPr>
        <w:spacing w:before="3"/>
        <w:rPr>
          <w:rFonts w:ascii="Calibri" w:eastAsia="Klavika-Light" w:hAnsi="Calibri" w:cs="Klavika-Light"/>
          <w:noProof/>
          <w:sz w:val="14"/>
          <w:szCs w:val="14"/>
          <w:lang w:val="de-DE"/>
        </w:rPr>
      </w:pP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829"/>
        <w:gridCol w:w="833"/>
        <w:gridCol w:w="833"/>
        <w:gridCol w:w="829"/>
      </w:tblGrid>
      <w:tr w:rsidR="00140D07" w:rsidRPr="00DE53A3" w14:paraId="75D7A39A" w14:textId="77777777">
        <w:trPr>
          <w:trHeight w:hRule="exact" w:val="204"/>
        </w:trPr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7CD580DF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25BDDAF5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7F85AADD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45F8D386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6CAC48AC" w14:textId="77777777" w:rsidR="00140D07" w:rsidRPr="00DE53A3" w:rsidRDefault="00140D07">
      <w:pPr>
        <w:spacing w:before="10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829"/>
        <w:gridCol w:w="833"/>
        <w:gridCol w:w="833"/>
        <w:gridCol w:w="829"/>
      </w:tblGrid>
      <w:tr w:rsidR="00140D07" w:rsidRPr="00DE53A3" w14:paraId="75468DF3" w14:textId="77777777">
        <w:trPr>
          <w:trHeight w:hRule="exact" w:val="204"/>
        </w:trPr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286CE6E5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74E2B522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384BC04E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4D1D39FD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2EC0AAD3" w14:textId="77777777" w:rsidR="00140D07" w:rsidRPr="00DE53A3" w:rsidRDefault="00140D07">
      <w:pPr>
        <w:spacing w:before="10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829"/>
        <w:gridCol w:w="833"/>
        <w:gridCol w:w="833"/>
        <w:gridCol w:w="829"/>
      </w:tblGrid>
      <w:tr w:rsidR="00140D07" w:rsidRPr="00DE53A3" w14:paraId="3422163A" w14:textId="77777777">
        <w:trPr>
          <w:trHeight w:hRule="exact" w:val="204"/>
        </w:trPr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30662AC2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5A83209A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7386A2C3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0F1F057C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1ABB810B" w14:textId="77777777" w:rsidR="00140D07" w:rsidRPr="00DE53A3" w:rsidRDefault="00140D07">
      <w:pPr>
        <w:spacing w:before="10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tbl>
      <w:tblPr>
        <w:tblStyle w:val="TableNormal"/>
        <w:tblW w:w="0" w:type="auto"/>
        <w:tblInd w:w="179" w:type="dxa"/>
        <w:tblLayout w:type="fixed"/>
        <w:tblLook w:val="01E0" w:firstRow="1" w:lastRow="1" w:firstColumn="1" w:lastColumn="1" w:noHBand="0" w:noVBand="0"/>
      </w:tblPr>
      <w:tblGrid>
        <w:gridCol w:w="829"/>
        <w:gridCol w:w="833"/>
        <w:gridCol w:w="833"/>
        <w:gridCol w:w="829"/>
      </w:tblGrid>
      <w:tr w:rsidR="00140D07" w:rsidRPr="00DE53A3" w14:paraId="5AF15F89" w14:textId="77777777">
        <w:trPr>
          <w:trHeight w:hRule="exact" w:val="204"/>
        </w:trPr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265251E6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3F1CA24C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33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488B0ADC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29" w:type="dxa"/>
            <w:tcBorders>
              <w:top w:val="single" w:sz="4" w:space="0" w:color="006CB7"/>
              <w:left w:val="single" w:sz="4" w:space="0" w:color="006CB7"/>
              <w:bottom w:val="single" w:sz="4" w:space="0" w:color="006CB7"/>
              <w:right w:val="single" w:sz="4" w:space="0" w:color="006CB7"/>
            </w:tcBorders>
            <w:shd w:val="clear" w:color="auto" w:fill="C7D4ED"/>
          </w:tcPr>
          <w:p w14:paraId="192C7E2E" w14:textId="77777777" w:rsidR="00140D07" w:rsidRPr="00DE53A3" w:rsidRDefault="00140D07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78EAE6C7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6A46297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4B673643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51998866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0A1285A7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039E0DEC" w14:textId="77777777" w:rsidR="00140D07" w:rsidRPr="00DE53A3" w:rsidRDefault="00140D07">
      <w:pPr>
        <w:spacing w:before="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188B754" w14:textId="77777777" w:rsidR="00140D07" w:rsidRPr="00DE53A3" w:rsidRDefault="00EF3D4E">
      <w:pPr>
        <w:tabs>
          <w:tab w:val="left" w:pos="897"/>
          <w:tab w:val="left" w:pos="1705"/>
          <w:tab w:val="left" w:pos="2530"/>
          <w:tab w:val="left" w:pos="3302"/>
        </w:tabs>
        <w:ind w:left="117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DE53A3">
        <w:rPr>
          <w:rFonts w:ascii="Calibri" w:hAnsi="Calibri"/>
          <w:noProof/>
          <w:sz w:val="16"/>
          <w:lang w:val="de-DE"/>
        </w:rPr>
        <w:t>0%</w:t>
      </w:r>
      <w:r w:rsidRPr="00DE53A3">
        <w:rPr>
          <w:rFonts w:ascii="Calibri" w:hAnsi="Calibri"/>
          <w:noProof/>
          <w:sz w:val="16"/>
          <w:lang w:val="de-DE"/>
        </w:rPr>
        <w:tab/>
        <w:t>25%</w:t>
      </w:r>
      <w:r w:rsidRPr="00DE53A3">
        <w:rPr>
          <w:rFonts w:ascii="Calibri" w:hAnsi="Calibri"/>
          <w:noProof/>
          <w:sz w:val="16"/>
          <w:lang w:val="de-DE"/>
        </w:rPr>
        <w:tab/>
        <w:t>50%</w:t>
      </w:r>
      <w:r w:rsidRPr="00DE53A3">
        <w:rPr>
          <w:rFonts w:ascii="Calibri" w:hAnsi="Calibri"/>
          <w:noProof/>
          <w:sz w:val="16"/>
          <w:lang w:val="de-DE"/>
        </w:rPr>
        <w:tab/>
        <w:t>75%</w:t>
      </w:r>
      <w:r w:rsidRPr="00DE53A3">
        <w:rPr>
          <w:rFonts w:ascii="Calibri" w:hAnsi="Calibri"/>
          <w:noProof/>
          <w:sz w:val="16"/>
          <w:lang w:val="de-DE"/>
        </w:rPr>
        <w:tab/>
        <w:t>100%</w:t>
      </w:r>
    </w:p>
    <w:p w14:paraId="54EDEBE1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140D07" w:rsidRPr="00DE53A3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5036" w:space="646"/>
            <w:col w:w="4628"/>
          </w:cols>
        </w:sectPr>
      </w:pPr>
    </w:p>
    <w:p w14:paraId="467EF2D3" w14:textId="77777777" w:rsidR="00140D07" w:rsidRPr="00DE53A3" w:rsidRDefault="00DE53A3">
      <w:pPr>
        <w:pStyle w:val="Textkrper"/>
        <w:spacing w:before="140" w:line="568" w:lineRule="auto"/>
        <w:ind w:right="43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lastRenderedPageBreak/>
        <w:pict w14:anchorId="6207743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left:0;text-align:left;margin-left:358.05pt;margin-top:7.75pt;width:167.05pt;height:10.75pt;z-index:67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5F314240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3674D8C4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3BAC96F8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672871AC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159DBB90" w14:textId="77777777" w:rsidR="00140D07" w:rsidRDefault="00140D07"/>
                    </w:tc>
                  </w:tr>
                </w:tbl>
                <w:p w14:paraId="7FC78144" w14:textId="77777777" w:rsidR="00140D07" w:rsidRDefault="00140D07"/>
              </w:txbxContent>
            </v:textbox>
            <w10:wrap anchorx="page"/>
          </v:shape>
        </w:pict>
      </w:r>
      <w:r w:rsidRPr="00DE53A3">
        <w:rPr>
          <w:rFonts w:ascii="Calibri" w:hAnsi="Calibri"/>
          <w:noProof/>
          <w:lang w:val="de-DE"/>
        </w:rPr>
        <w:pict w14:anchorId="5302F14C">
          <v:shape id="_x0000_s1036" type="#_x0000_t202" style="position:absolute;left:0;text-align:left;margin-left:358.05pt;margin-top:35.8pt;width:167.05pt;height:10.75pt;z-index:67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018209F4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3E0B0CB8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48F3C6CF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4B1ED67B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7916FA02" w14:textId="77777777" w:rsidR="00140D07" w:rsidRDefault="00140D07"/>
                    </w:tc>
                  </w:tr>
                </w:tbl>
                <w:p w14:paraId="74C4866B" w14:textId="77777777" w:rsidR="00140D07" w:rsidRDefault="00140D07"/>
              </w:txbxContent>
            </v:textbox>
            <w10:wrap anchorx="page"/>
          </v:shape>
        </w:pict>
      </w:r>
      <w:r w:rsidRPr="00DE53A3">
        <w:rPr>
          <w:rFonts w:ascii="Calibri" w:hAnsi="Calibri"/>
          <w:noProof/>
          <w:lang w:val="de-DE"/>
        </w:rPr>
        <w:pict w14:anchorId="32EFBFBC">
          <v:shape id="_x0000_s1035" type="#_x0000_t202" style="position:absolute;left:0;text-align:left;margin-left:358.05pt;margin-top:63.85pt;width:167.05pt;height:10.75pt;z-index:6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7166295E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7EDA82E6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1FDCBDF9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7270BC37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69F1841D" w14:textId="77777777" w:rsidR="00140D07" w:rsidRDefault="00140D07"/>
                    </w:tc>
                  </w:tr>
                </w:tbl>
                <w:p w14:paraId="774DFD5F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spacing w:val="-4"/>
          <w:lang w:val="de-DE"/>
        </w:rPr>
        <w:t xml:space="preserve">BA Wie </w:t>
      </w:r>
      <w:r w:rsidR="00EF3D4E" w:rsidRPr="00DE53A3">
        <w:rPr>
          <w:rFonts w:ascii="Calibri" w:hAnsi="Calibri"/>
          <w:noProof/>
          <w:spacing w:val="-6"/>
          <w:lang w:val="de-DE"/>
        </w:rPr>
        <w:t xml:space="preserve">beurteilen </w:t>
      </w:r>
      <w:r w:rsidR="00EF3D4E" w:rsidRPr="00DE53A3">
        <w:rPr>
          <w:rFonts w:ascii="Calibri" w:hAnsi="Calibri"/>
          <w:noProof/>
          <w:spacing w:val="-4"/>
          <w:lang w:val="de-DE"/>
        </w:rPr>
        <w:t xml:space="preserve">Sie die </w:t>
      </w:r>
      <w:r w:rsidR="00EF3D4E" w:rsidRPr="00DE53A3">
        <w:rPr>
          <w:rFonts w:ascii="Calibri" w:hAnsi="Calibri"/>
          <w:noProof/>
          <w:spacing w:val="-6"/>
          <w:lang w:val="de-DE"/>
        </w:rPr>
        <w:t xml:space="preserve">technische Ausstattung </w:t>
      </w:r>
      <w:r w:rsidR="00EF3D4E" w:rsidRPr="00DE53A3">
        <w:rPr>
          <w:rFonts w:ascii="Calibri" w:hAnsi="Calibri"/>
          <w:noProof/>
          <w:spacing w:val="-10"/>
          <w:lang w:val="de-DE"/>
        </w:rPr>
        <w:t>(EDV,</w:t>
      </w:r>
      <w:r w:rsidR="00EF3D4E" w:rsidRPr="00DE53A3">
        <w:rPr>
          <w:rFonts w:ascii="Calibri" w:hAnsi="Calibri"/>
          <w:noProof/>
          <w:spacing w:val="-19"/>
          <w:lang w:val="de-DE"/>
        </w:rPr>
        <w:t xml:space="preserve"> </w:t>
      </w:r>
      <w:r w:rsidR="00EF3D4E" w:rsidRPr="00DE53A3">
        <w:rPr>
          <w:rFonts w:ascii="Calibri" w:hAnsi="Calibri"/>
          <w:noProof/>
          <w:spacing w:val="-7"/>
          <w:lang w:val="de-DE"/>
        </w:rPr>
        <w:t xml:space="preserve">Kommunikation)? </w:t>
      </w:r>
      <w:r w:rsidR="00EF3D4E" w:rsidRPr="00DE53A3">
        <w:rPr>
          <w:rFonts w:ascii="Calibri" w:hAnsi="Calibri"/>
          <w:noProof/>
          <w:spacing w:val="-7"/>
          <w:lang w:val="de-DE"/>
        </w:rPr>
        <w:br/>
      </w:r>
      <w:r w:rsidR="00EF3D4E" w:rsidRPr="00DE53A3">
        <w:rPr>
          <w:rFonts w:ascii="Calibri" w:hAnsi="Calibri"/>
          <w:noProof/>
          <w:lang w:val="de-DE"/>
        </w:rPr>
        <w:t>BB   Wie gut ist das Unternehmen</w:t>
      </w:r>
      <w:r w:rsidR="00EF3D4E" w:rsidRPr="00DE53A3">
        <w:rPr>
          <w:rFonts w:ascii="Calibri" w:hAnsi="Calibri"/>
          <w:noProof/>
          <w:spacing w:val="40"/>
          <w:lang w:val="de-DE"/>
        </w:rPr>
        <w:t xml:space="preserve"> </w:t>
      </w:r>
      <w:r w:rsidR="00EF3D4E" w:rsidRPr="00DE53A3">
        <w:rPr>
          <w:rFonts w:ascii="Calibri" w:hAnsi="Calibri"/>
          <w:noProof/>
          <w:lang w:val="de-DE"/>
        </w:rPr>
        <w:t>organisiert?</w:t>
      </w:r>
    </w:p>
    <w:p w14:paraId="0F366B90" w14:textId="77777777" w:rsidR="00140D07" w:rsidRPr="00DE53A3" w:rsidRDefault="00DE53A3">
      <w:pPr>
        <w:pStyle w:val="Textkrper"/>
        <w:spacing w:line="568" w:lineRule="auto"/>
        <w:ind w:right="5809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329B61F2">
          <v:shape id="_x0000_s1034" type="#_x0000_t202" style="position:absolute;left:0;text-align:left;margin-left:358.05pt;margin-top:27.85pt;width:167.05pt;height:10.75pt;z-index:6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11313C8F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00394368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2FDB9D7C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17357A70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007E56"/>
                          <w:left w:val="single" w:sz="4" w:space="0" w:color="007E56"/>
                          <w:bottom w:val="single" w:sz="4" w:space="0" w:color="007E56"/>
                          <w:right w:val="single" w:sz="4" w:space="0" w:color="007E56"/>
                        </w:tcBorders>
                        <w:shd w:val="clear" w:color="auto" w:fill="B8D1C6"/>
                      </w:tcPr>
                      <w:p w14:paraId="79A6DB1F" w14:textId="77777777" w:rsidR="00140D07" w:rsidRDefault="00140D07"/>
                    </w:tc>
                  </w:tr>
                </w:tbl>
                <w:p w14:paraId="28ECFD03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lang w:val="de-DE"/>
        </w:rPr>
        <w:t>BC   Wie gut wird das Qualitätsmanagement gelebt? BD   Wie gut ist die</w:t>
      </w:r>
      <w:r w:rsidR="00EF3D4E" w:rsidRPr="00DE53A3">
        <w:rPr>
          <w:rFonts w:ascii="Calibri" w:hAnsi="Calibri"/>
          <w:noProof/>
          <w:spacing w:val="25"/>
          <w:lang w:val="de-DE"/>
        </w:rPr>
        <w:t xml:space="preserve"> </w:t>
      </w:r>
      <w:r w:rsidR="00EF3D4E" w:rsidRPr="00DE53A3">
        <w:rPr>
          <w:rFonts w:ascii="Calibri" w:hAnsi="Calibri"/>
          <w:noProof/>
          <w:lang w:val="de-DE"/>
        </w:rPr>
        <w:t>Infrastruktur?</w:t>
      </w:r>
    </w:p>
    <w:p w14:paraId="35C91DCC" w14:textId="77777777" w:rsidR="00140D07" w:rsidRPr="00DE53A3" w:rsidRDefault="00140D07">
      <w:pPr>
        <w:spacing w:before="3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F88F492" w14:textId="77777777" w:rsidR="00140D07" w:rsidRPr="00DE53A3" w:rsidRDefault="00EF3D4E">
      <w:pPr>
        <w:pStyle w:val="Heading1"/>
        <w:numPr>
          <w:ilvl w:val="0"/>
          <w:numId w:val="1"/>
        </w:numPr>
        <w:tabs>
          <w:tab w:val="left" w:pos="478"/>
        </w:tabs>
        <w:ind w:hanging="360"/>
        <w:rPr>
          <w:rFonts w:ascii="Calibri" w:hAnsi="Calibri"/>
          <w:noProof/>
          <w:color w:val="D71920"/>
          <w:lang w:val="de-DE"/>
        </w:rPr>
      </w:pPr>
      <w:r w:rsidRPr="00DE53A3">
        <w:rPr>
          <w:rFonts w:ascii="Calibri" w:hAnsi="Calibri"/>
          <w:noProof/>
          <w:color w:val="D71920"/>
          <w:lang w:val="de-DE"/>
        </w:rPr>
        <w:t>Führung</w:t>
      </w:r>
    </w:p>
    <w:p w14:paraId="441B8099" w14:textId="77777777" w:rsidR="00140D07" w:rsidRPr="00DE53A3" w:rsidRDefault="00EF3D4E">
      <w:pPr>
        <w:pStyle w:val="Heading2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color w:val="D71920"/>
          <w:spacing w:val="-3"/>
          <w:lang w:val="de-DE"/>
        </w:rPr>
        <w:t>(Kommunikation, Mitarbeiterorientierung, -entwicklung,</w:t>
      </w:r>
      <w:r w:rsidRPr="00DE53A3">
        <w:rPr>
          <w:rFonts w:ascii="Calibri" w:hAnsi="Calibri"/>
          <w:noProof/>
          <w:color w:val="D71920"/>
          <w:lang w:val="de-DE"/>
        </w:rPr>
        <w:t xml:space="preserve"> </w:t>
      </w:r>
      <w:r w:rsidRPr="00DE53A3">
        <w:rPr>
          <w:rFonts w:ascii="Calibri" w:hAnsi="Calibri"/>
          <w:noProof/>
          <w:color w:val="D71920"/>
          <w:spacing w:val="-3"/>
          <w:lang w:val="de-DE"/>
        </w:rPr>
        <w:t>Kultur)</w:t>
      </w:r>
    </w:p>
    <w:p w14:paraId="6E213549" w14:textId="77777777" w:rsidR="00140D07" w:rsidRPr="00DE53A3" w:rsidRDefault="00EF3D4E">
      <w:pPr>
        <w:tabs>
          <w:tab w:val="left" w:pos="6579"/>
          <w:tab w:val="left" w:pos="7388"/>
          <w:tab w:val="left" w:pos="8212"/>
          <w:tab w:val="left" w:pos="8984"/>
        </w:tabs>
        <w:spacing w:before="31"/>
        <w:ind w:left="5799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DE53A3">
        <w:rPr>
          <w:rFonts w:ascii="Calibri" w:hAnsi="Calibri"/>
          <w:noProof/>
          <w:sz w:val="16"/>
          <w:lang w:val="de-DE"/>
        </w:rPr>
        <w:t>0%</w:t>
      </w:r>
      <w:r w:rsidRPr="00DE53A3">
        <w:rPr>
          <w:rFonts w:ascii="Calibri" w:hAnsi="Calibri"/>
          <w:noProof/>
          <w:sz w:val="16"/>
          <w:lang w:val="de-DE"/>
        </w:rPr>
        <w:tab/>
        <w:t>25%</w:t>
      </w:r>
      <w:r w:rsidRPr="00DE53A3">
        <w:rPr>
          <w:rFonts w:ascii="Calibri" w:hAnsi="Calibri"/>
          <w:noProof/>
          <w:sz w:val="16"/>
          <w:lang w:val="de-DE"/>
        </w:rPr>
        <w:tab/>
        <w:t>50%</w:t>
      </w:r>
      <w:r w:rsidRPr="00DE53A3">
        <w:rPr>
          <w:rFonts w:ascii="Calibri" w:hAnsi="Calibri"/>
          <w:noProof/>
          <w:sz w:val="16"/>
          <w:lang w:val="de-DE"/>
        </w:rPr>
        <w:tab/>
        <w:t>75%</w:t>
      </w:r>
      <w:r w:rsidRPr="00DE53A3">
        <w:rPr>
          <w:rFonts w:ascii="Calibri" w:hAnsi="Calibri"/>
          <w:noProof/>
          <w:sz w:val="16"/>
          <w:lang w:val="de-DE"/>
        </w:rPr>
        <w:tab/>
        <w:t>100%</w:t>
      </w:r>
    </w:p>
    <w:p w14:paraId="0B062B35" w14:textId="77777777" w:rsidR="00140D07" w:rsidRPr="00DE53A3" w:rsidRDefault="00DE53A3">
      <w:pPr>
        <w:pStyle w:val="Textkrper"/>
        <w:spacing w:before="26"/>
        <w:ind w:right="43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0E0941CE">
          <v:shape id="_x0000_s1033" type="#_x0000_t202" style="position:absolute;left:0;text-align:left;margin-left:358.05pt;margin-top:2.1pt;width:167.05pt;height:10.75pt;z-index:683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625BE804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41AD79B7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372330E8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5C17FC70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1F3C2B75" w14:textId="77777777" w:rsidR="00140D07" w:rsidRDefault="00140D07"/>
                    </w:tc>
                  </w:tr>
                </w:tbl>
                <w:p w14:paraId="7AE0CA59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lang w:val="de-DE"/>
        </w:rPr>
        <w:t>CA   Wie gut ist die</w:t>
      </w:r>
      <w:r w:rsidR="00EF3D4E" w:rsidRPr="00DE53A3">
        <w:rPr>
          <w:rFonts w:ascii="Calibri" w:hAnsi="Calibri"/>
          <w:noProof/>
          <w:spacing w:val="23"/>
          <w:lang w:val="de-DE"/>
        </w:rPr>
        <w:t xml:space="preserve"> </w:t>
      </w:r>
      <w:r w:rsidR="00EF3D4E" w:rsidRPr="00DE53A3">
        <w:rPr>
          <w:rFonts w:ascii="Calibri" w:hAnsi="Calibri"/>
          <w:noProof/>
          <w:lang w:val="de-DE"/>
        </w:rPr>
        <w:t>Kommunikation?</w:t>
      </w:r>
    </w:p>
    <w:p w14:paraId="06B44322" w14:textId="77777777" w:rsidR="00140D07" w:rsidRPr="00DE53A3" w:rsidRDefault="00140D07">
      <w:pPr>
        <w:spacing w:before="5"/>
        <w:rPr>
          <w:rFonts w:ascii="Calibri" w:eastAsia="Klavika-Light" w:hAnsi="Calibri" w:cs="Klavika-Light"/>
          <w:noProof/>
          <w:sz w:val="27"/>
          <w:szCs w:val="27"/>
          <w:lang w:val="de-DE"/>
        </w:rPr>
      </w:pPr>
    </w:p>
    <w:p w14:paraId="4C802FA4" w14:textId="77777777" w:rsidR="00140D07" w:rsidRPr="00DE53A3" w:rsidRDefault="00DE53A3">
      <w:pPr>
        <w:pStyle w:val="Textkrper"/>
        <w:ind w:right="43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142E3ADB">
          <v:shape id="_x0000_s1032" type="#_x0000_t202" style="position:absolute;left:0;text-align:left;margin-left:358.05pt;margin-top:.3pt;width:167.05pt;height:10.75pt;z-index:685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7FD4F8FB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03CC1DDD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48A254B1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1697E6FD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5C8545D6" w14:textId="77777777" w:rsidR="00140D07" w:rsidRDefault="00140D07"/>
                    </w:tc>
                  </w:tr>
                </w:tbl>
                <w:p w14:paraId="2860B803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lang w:val="de-DE"/>
        </w:rPr>
        <w:t>CB    Wie ausgeprägt ist die</w:t>
      </w:r>
      <w:r w:rsidR="00EF3D4E" w:rsidRPr="00DE53A3">
        <w:rPr>
          <w:rFonts w:ascii="Calibri" w:hAnsi="Calibri"/>
          <w:noProof/>
          <w:spacing w:val="11"/>
          <w:lang w:val="de-DE"/>
        </w:rPr>
        <w:t xml:space="preserve"> </w:t>
      </w:r>
      <w:r w:rsidR="00EF3D4E" w:rsidRPr="00DE53A3">
        <w:rPr>
          <w:rFonts w:ascii="Calibri" w:hAnsi="Calibri"/>
          <w:noProof/>
          <w:lang w:val="de-DE"/>
        </w:rPr>
        <w:t>Mitarbeiterorientierung?</w:t>
      </w:r>
    </w:p>
    <w:p w14:paraId="6CB07A92" w14:textId="77777777" w:rsidR="00140D07" w:rsidRPr="00DE53A3" w:rsidRDefault="00140D07">
      <w:pPr>
        <w:spacing w:before="5"/>
        <w:rPr>
          <w:rFonts w:ascii="Calibri" w:eastAsia="Klavika-Light" w:hAnsi="Calibri" w:cs="Klavika-Light"/>
          <w:noProof/>
          <w:sz w:val="27"/>
          <w:szCs w:val="27"/>
          <w:lang w:val="de-DE"/>
        </w:rPr>
      </w:pPr>
    </w:p>
    <w:p w14:paraId="495B24A1" w14:textId="77777777" w:rsidR="00140D07" w:rsidRPr="00DE53A3" w:rsidRDefault="00DE53A3">
      <w:pPr>
        <w:pStyle w:val="Textkrper"/>
        <w:ind w:right="43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4C948DD1">
          <v:shape id="_x0000_s1031" type="#_x0000_t202" style="position:absolute;left:0;text-align:left;margin-left:358.05pt;margin-top:-.1pt;width:167.05pt;height:10.75pt;z-index:6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35B6FA22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47304885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225AE96A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14B94BD8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239F6A1F" w14:textId="77777777" w:rsidR="00140D07" w:rsidRDefault="00140D07"/>
                    </w:tc>
                  </w:tr>
                </w:tbl>
                <w:p w14:paraId="47A6C025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lang w:val="de-DE"/>
        </w:rPr>
        <w:t>CC    Wie gut ist die Mitarbeiterentwicklung im</w:t>
      </w:r>
      <w:r w:rsidR="00EF3D4E" w:rsidRPr="00DE53A3">
        <w:rPr>
          <w:rFonts w:ascii="Calibri" w:hAnsi="Calibri"/>
          <w:noProof/>
          <w:spacing w:val="30"/>
          <w:lang w:val="de-DE"/>
        </w:rPr>
        <w:t xml:space="preserve"> </w:t>
      </w:r>
      <w:r w:rsidR="00EF3D4E" w:rsidRPr="00DE53A3">
        <w:rPr>
          <w:rFonts w:ascii="Calibri" w:hAnsi="Calibri"/>
          <w:noProof/>
          <w:lang w:val="de-DE"/>
        </w:rPr>
        <w:t>Unternehmen?</w:t>
      </w:r>
    </w:p>
    <w:p w14:paraId="48991C6A" w14:textId="77777777" w:rsidR="00140D07" w:rsidRPr="00DE53A3" w:rsidRDefault="00140D07">
      <w:pPr>
        <w:spacing w:before="5"/>
        <w:rPr>
          <w:rFonts w:ascii="Calibri" w:eastAsia="Klavika-Light" w:hAnsi="Calibri" w:cs="Klavika-Light"/>
          <w:noProof/>
          <w:sz w:val="27"/>
          <w:szCs w:val="27"/>
          <w:lang w:val="de-DE"/>
        </w:rPr>
      </w:pPr>
    </w:p>
    <w:p w14:paraId="34E3E5E0" w14:textId="77777777" w:rsidR="00140D07" w:rsidRPr="00DE53A3" w:rsidRDefault="00DE53A3">
      <w:pPr>
        <w:pStyle w:val="Textkrper"/>
        <w:ind w:right="43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7A1175D8">
          <v:shape id="_x0000_s1030" type="#_x0000_t202" style="position:absolute;left:0;text-align:left;margin-left:358.05pt;margin-top:-.55pt;width:167.05pt;height:10.75pt;z-index:6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2D9878B1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49516E40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53FF6D9B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091CC3C8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D71920"/>
                          <w:left w:val="single" w:sz="4" w:space="0" w:color="D71920"/>
                          <w:bottom w:val="single" w:sz="4" w:space="0" w:color="D71920"/>
                          <w:right w:val="single" w:sz="4" w:space="0" w:color="D71920"/>
                        </w:tcBorders>
                        <w:shd w:val="clear" w:color="auto" w:fill="F6CDBC"/>
                      </w:tcPr>
                      <w:p w14:paraId="2F8F756C" w14:textId="77777777" w:rsidR="00140D07" w:rsidRDefault="00140D07"/>
                    </w:tc>
                  </w:tr>
                </w:tbl>
                <w:p w14:paraId="4D5AEA94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lang w:val="de-DE"/>
        </w:rPr>
        <w:t xml:space="preserve">CD   Wie gut ist die gelebte Kultur und Stimmung im </w:t>
      </w:r>
      <w:r w:rsidR="00EF3D4E" w:rsidRPr="00DE53A3">
        <w:rPr>
          <w:rFonts w:ascii="Calibri" w:hAnsi="Calibri"/>
          <w:noProof/>
          <w:spacing w:val="10"/>
          <w:lang w:val="de-DE"/>
        </w:rPr>
        <w:t xml:space="preserve"> </w:t>
      </w:r>
      <w:r w:rsidR="00EF3D4E" w:rsidRPr="00DE53A3">
        <w:rPr>
          <w:rFonts w:ascii="Calibri" w:hAnsi="Calibri"/>
          <w:noProof/>
          <w:lang w:val="de-DE"/>
        </w:rPr>
        <w:t>Unternehmen?</w:t>
      </w:r>
    </w:p>
    <w:p w14:paraId="25F69446" w14:textId="77777777" w:rsidR="00140D07" w:rsidRPr="00DE53A3" w:rsidRDefault="00140D0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A3095B" w14:textId="77777777" w:rsidR="00140D07" w:rsidRPr="00DE53A3" w:rsidRDefault="00140D07">
      <w:pPr>
        <w:spacing w:before="1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2CAAF6A6" w14:textId="77777777" w:rsidR="00140D07" w:rsidRPr="00DE53A3" w:rsidRDefault="00140D07">
      <w:pPr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140D07" w:rsidRPr="00DE53A3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35C50B42" w14:textId="77777777" w:rsidR="00140D07" w:rsidRPr="00DE53A3" w:rsidRDefault="00EF3D4E">
      <w:pPr>
        <w:pStyle w:val="Heading1"/>
        <w:numPr>
          <w:ilvl w:val="0"/>
          <w:numId w:val="1"/>
        </w:numPr>
        <w:tabs>
          <w:tab w:val="left" w:pos="478"/>
        </w:tabs>
        <w:spacing w:before="67"/>
        <w:ind w:hanging="360"/>
        <w:rPr>
          <w:rFonts w:ascii="Calibri" w:hAnsi="Calibri"/>
          <w:noProof/>
          <w:color w:val="F7941E"/>
          <w:lang w:val="de-DE"/>
        </w:rPr>
      </w:pPr>
      <w:r w:rsidRPr="00DE53A3">
        <w:rPr>
          <w:rFonts w:ascii="Calibri" w:hAnsi="Calibri"/>
          <w:noProof/>
          <w:color w:val="F7941E"/>
          <w:lang w:val="de-DE"/>
        </w:rPr>
        <w:lastRenderedPageBreak/>
        <w:t>Strategie</w:t>
      </w:r>
    </w:p>
    <w:p w14:paraId="634DAB5B" w14:textId="77777777" w:rsidR="00140D07" w:rsidRPr="00DE53A3" w:rsidRDefault="00EF3D4E">
      <w:pPr>
        <w:pStyle w:val="Heading2"/>
        <w:ind w:right="2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color w:val="F7941E"/>
          <w:lang w:val="de-DE"/>
        </w:rPr>
        <w:t xml:space="preserve">(Philosophie, Ziele, Marketing, </w:t>
      </w:r>
      <w:r w:rsidRPr="00DE53A3">
        <w:rPr>
          <w:rFonts w:ascii="Calibri" w:hAnsi="Calibri"/>
          <w:noProof/>
          <w:color w:val="F7941E"/>
          <w:spacing w:val="1"/>
          <w:lang w:val="de-DE"/>
        </w:rPr>
        <w:t xml:space="preserve"> </w:t>
      </w:r>
      <w:r w:rsidRPr="00DE53A3">
        <w:rPr>
          <w:rFonts w:ascii="Calibri" w:hAnsi="Calibri"/>
          <w:noProof/>
          <w:color w:val="F7941E"/>
          <w:lang w:val="de-DE"/>
        </w:rPr>
        <w:t>Geschäftsmodell)</w:t>
      </w:r>
    </w:p>
    <w:p w14:paraId="35B3ADBB" w14:textId="77777777" w:rsidR="00140D07" w:rsidRPr="00DE53A3" w:rsidRDefault="00140D07">
      <w:pPr>
        <w:spacing w:before="9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91CB972" w14:textId="77777777" w:rsidR="00140D07" w:rsidRPr="00DE53A3" w:rsidRDefault="00EF3D4E">
      <w:pPr>
        <w:pStyle w:val="Textkrper"/>
        <w:ind w:right="2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t>DA   Wie klar ist die</w:t>
      </w:r>
      <w:r w:rsidRPr="00DE53A3">
        <w:rPr>
          <w:rFonts w:ascii="Calibri" w:hAnsi="Calibri"/>
          <w:noProof/>
          <w:spacing w:val="24"/>
          <w:lang w:val="de-DE"/>
        </w:rPr>
        <w:t xml:space="preserve"> </w:t>
      </w:r>
      <w:r w:rsidRPr="00DE53A3">
        <w:rPr>
          <w:rFonts w:ascii="Calibri" w:hAnsi="Calibri"/>
          <w:noProof/>
          <w:lang w:val="de-DE"/>
        </w:rPr>
        <w:t>Unternehmensphilosophie?</w:t>
      </w:r>
    </w:p>
    <w:p w14:paraId="6E03346F" w14:textId="77777777" w:rsidR="00140D07" w:rsidRPr="00DE53A3" w:rsidRDefault="00140D07">
      <w:pPr>
        <w:spacing w:before="5"/>
        <w:rPr>
          <w:rFonts w:ascii="Calibri" w:eastAsia="Klavika-Light" w:hAnsi="Calibri" w:cs="Klavika-Light"/>
          <w:noProof/>
          <w:sz w:val="27"/>
          <w:szCs w:val="27"/>
          <w:lang w:val="de-DE"/>
        </w:rPr>
      </w:pPr>
    </w:p>
    <w:p w14:paraId="0BFF875B" w14:textId="77777777" w:rsidR="00140D07" w:rsidRPr="00DE53A3" w:rsidRDefault="00DE53A3">
      <w:pPr>
        <w:pStyle w:val="Textkrper"/>
        <w:spacing w:line="568" w:lineRule="auto"/>
        <w:ind w:right="27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0AE2E764">
          <v:shape id="_x0000_s1029" type="#_x0000_t202" style="position:absolute;left:0;text-align:left;margin-left:358.05pt;margin-top:1.75pt;width:167.05pt;height:10.75pt;z-index:69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385AA7CE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1A8716EF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4B877F9A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28371A4D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64F8D044" w14:textId="77777777" w:rsidR="00140D07" w:rsidRDefault="00140D07"/>
                    </w:tc>
                  </w:tr>
                </w:tbl>
                <w:p w14:paraId="08E46148" w14:textId="77777777" w:rsidR="00140D07" w:rsidRDefault="00140D07"/>
              </w:txbxContent>
            </v:textbox>
            <w10:wrap anchorx="page"/>
          </v:shape>
        </w:pict>
      </w:r>
      <w:r w:rsidRPr="00DE53A3">
        <w:rPr>
          <w:rFonts w:ascii="Calibri" w:hAnsi="Calibri"/>
          <w:noProof/>
          <w:lang w:val="de-DE"/>
        </w:rPr>
        <w:pict w14:anchorId="3DD3ADFC">
          <v:shape id="_x0000_s1028" type="#_x0000_t202" style="position:absolute;left:0;text-align:left;margin-left:358.05pt;margin-top:29.75pt;width:167.05pt;height:10.75pt;z-index:69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5D664F59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65034C34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4A8F4F7D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76E95E20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71CCEB28" w14:textId="77777777" w:rsidR="00140D07" w:rsidRDefault="00140D07"/>
                    </w:tc>
                  </w:tr>
                </w:tbl>
                <w:p w14:paraId="38FEDFE0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lang w:val="de-DE"/>
        </w:rPr>
        <w:t xml:space="preserve">DB Wie genau ist das Zielsystem (allen Mitarbeitern bekannt)? DC   Wie gut ist das Marketing des </w:t>
      </w:r>
      <w:r w:rsidR="00EF3D4E" w:rsidRPr="00DE53A3">
        <w:rPr>
          <w:rFonts w:ascii="Calibri" w:hAnsi="Calibri"/>
          <w:noProof/>
          <w:spacing w:val="2"/>
          <w:lang w:val="de-DE"/>
        </w:rPr>
        <w:t xml:space="preserve"> </w:t>
      </w:r>
      <w:r w:rsidR="00EF3D4E" w:rsidRPr="00DE53A3">
        <w:rPr>
          <w:rFonts w:ascii="Calibri" w:hAnsi="Calibri"/>
          <w:noProof/>
          <w:lang w:val="de-DE"/>
        </w:rPr>
        <w:t>Unternehmens?</w:t>
      </w:r>
    </w:p>
    <w:p w14:paraId="64F85971" w14:textId="77777777" w:rsidR="00140D07" w:rsidRPr="00DE53A3" w:rsidRDefault="00DE53A3">
      <w:pPr>
        <w:pStyle w:val="Textkrper"/>
        <w:spacing w:line="240" w:lineRule="exact"/>
        <w:ind w:right="-18"/>
        <w:rPr>
          <w:rFonts w:ascii="Calibri" w:hAnsi="Calibri"/>
          <w:noProof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7CC68166">
          <v:shape id="_x0000_s1027" type="#_x0000_t202" style="position:absolute;left:0;text-align:left;margin-left:358.05pt;margin-top:.8pt;width:167.05pt;height:10.75pt;z-index:70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4395F0BF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2966333C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50C84289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2DAD7563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727D14DA" w14:textId="77777777" w:rsidR="00140D07" w:rsidRDefault="00140D07"/>
                    </w:tc>
                  </w:tr>
                </w:tbl>
                <w:p w14:paraId="6A41AB79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lang w:val="de-DE"/>
        </w:rPr>
        <w:t xml:space="preserve">DD  Wie gut und schriftlich </w:t>
      </w:r>
      <w:r w:rsidR="00EF3D4E" w:rsidRPr="00DE53A3">
        <w:rPr>
          <w:rFonts w:ascii="Calibri" w:hAnsi="Calibri"/>
          <w:noProof/>
          <w:spacing w:val="-3"/>
          <w:lang w:val="de-DE"/>
        </w:rPr>
        <w:t xml:space="preserve">formuliert </w:t>
      </w:r>
      <w:r w:rsidR="00EF3D4E" w:rsidRPr="00DE53A3">
        <w:rPr>
          <w:rFonts w:ascii="Calibri" w:hAnsi="Calibri"/>
          <w:noProof/>
          <w:lang w:val="de-DE"/>
        </w:rPr>
        <w:t>ist die</w:t>
      </w:r>
      <w:r w:rsidR="00EF3D4E" w:rsidRPr="00DE53A3">
        <w:rPr>
          <w:rFonts w:ascii="Calibri" w:hAnsi="Calibri"/>
          <w:noProof/>
          <w:spacing w:val="-2"/>
          <w:lang w:val="de-DE"/>
        </w:rPr>
        <w:t xml:space="preserve"> </w:t>
      </w:r>
      <w:r w:rsidR="00EF3D4E" w:rsidRPr="00DE53A3">
        <w:rPr>
          <w:rFonts w:ascii="Calibri" w:hAnsi="Calibri"/>
          <w:noProof/>
          <w:spacing w:val="-3"/>
          <w:lang w:val="de-DE"/>
        </w:rPr>
        <w:t>Unternehmensstrategie?</w:t>
      </w:r>
    </w:p>
    <w:p w14:paraId="268C2469" w14:textId="77777777" w:rsidR="00140D07" w:rsidRPr="00DE53A3" w:rsidRDefault="00EF3D4E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DE53A3">
        <w:rPr>
          <w:rFonts w:ascii="Calibri" w:hAnsi="Calibri"/>
          <w:noProof/>
          <w:lang w:val="de-DE"/>
        </w:rPr>
        <w:br w:type="column"/>
      </w:r>
    </w:p>
    <w:p w14:paraId="695D9A3F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46F35561" w14:textId="77777777" w:rsidR="00140D07" w:rsidRPr="00DE53A3" w:rsidRDefault="00140D07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001F32B3" w14:textId="77777777" w:rsidR="00140D07" w:rsidRPr="00DE53A3" w:rsidRDefault="00DE53A3">
      <w:pPr>
        <w:tabs>
          <w:tab w:val="left" w:pos="857"/>
          <w:tab w:val="left" w:pos="1666"/>
          <w:tab w:val="left" w:pos="2491"/>
          <w:tab w:val="left" w:pos="3263"/>
        </w:tabs>
        <w:spacing w:before="129"/>
        <w:ind w:left="77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DE53A3">
        <w:rPr>
          <w:rFonts w:ascii="Calibri" w:hAnsi="Calibri"/>
          <w:noProof/>
          <w:lang w:val="de-DE"/>
        </w:rPr>
        <w:pict w14:anchorId="665F12A0">
          <v:shape id="_x0000_s1026" type="#_x0000_t202" style="position:absolute;left:0;text-align:left;margin-left:358.05pt;margin-top:23.85pt;width:167.05pt;height:10.75pt;z-index:692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29"/>
                    <w:gridCol w:w="833"/>
                    <w:gridCol w:w="833"/>
                    <w:gridCol w:w="829"/>
                  </w:tblGrid>
                  <w:tr w:rsidR="00140D07" w14:paraId="789883BE" w14:textId="77777777">
                    <w:trPr>
                      <w:trHeight w:hRule="exact" w:val="204"/>
                    </w:trPr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0DD8A623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4B6A3FE4" w14:textId="77777777" w:rsidR="00140D07" w:rsidRDefault="00140D07"/>
                    </w:tc>
                    <w:tc>
                      <w:tcPr>
                        <w:tcW w:w="833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4621E9FD" w14:textId="77777777" w:rsidR="00140D07" w:rsidRDefault="00140D07"/>
                    </w:tc>
                    <w:tc>
                      <w:tcPr>
                        <w:tcW w:w="829" w:type="dxa"/>
                        <w:tcBorders>
                          <w:top w:val="single" w:sz="4" w:space="0" w:color="F7941E"/>
                          <w:left w:val="single" w:sz="4" w:space="0" w:color="F7941E"/>
                          <w:bottom w:val="single" w:sz="4" w:space="0" w:color="F7941E"/>
                          <w:right w:val="single" w:sz="4" w:space="0" w:color="F7941E"/>
                        </w:tcBorders>
                        <w:shd w:val="clear" w:color="auto" w:fill="FEE1C2"/>
                      </w:tcPr>
                      <w:p w14:paraId="1E1A78C9" w14:textId="77777777" w:rsidR="00140D07" w:rsidRDefault="00140D07"/>
                    </w:tc>
                  </w:tr>
                </w:tbl>
                <w:p w14:paraId="0E03103B" w14:textId="77777777" w:rsidR="00140D07" w:rsidRDefault="00140D07"/>
              </w:txbxContent>
            </v:textbox>
            <w10:wrap anchorx="page"/>
          </v:shape>
        </w:pict>
      </w:r>
      <w:r w:rsidR="00EF3D4E" w:rsidRPr="00DE53A3">
        <w:rPr>
          <w:rFonts w:ascii="Calibri" w:hAnsi="Calibri"/>
          <w:noProof/>
          <w:sz w:val="16"/>
          <w:lang w:val="de-DE"/>
        </w:rPr>
        <w:t>0%</w:t>
      </w:r>
      <w:r w:rsidR="00EF3D4E" w:rsidRPr="00DE53A3">
        <w:rPr>
          <w:rFonts w:ascii="Calibri" w:hAnsi="Calibri"/>
          <w:noProof/>
          <w:sz w:val="16"/>
          <w:lang w:val="de-DE"/>
        </w:rPr>
        <w:tab/>
        <w:t>25%</w:t>
      </w:r>
      <w:r w:rsidR="00EF3D4E" w:rsidRPr="00DE53A3">
        <w:rPr>
          <w:rFonts w:ascii="Calibri" w:hAnsi="Calibri"/>
          <w:noProof/>
          <w:sz w:val="16"/>
          <w:lang w:val="de-DE"/>
        </w:rPr>
        <w:tab/>
        <w:t>50%</w:t>
      </w:r>
      <w:r w:rsidR="00EF3D4E" w:rsidRPr="00DE53A3">
        <w:rPr>
          <w:rFonts w:ascii="Calibri" w:hAnsi="Calibri"/>
          <w:noProof/>
          <w:sz w:val="16"/>
          <w:lang w:val="de-DE"/>
        </w:rPr>
        <w:tab/>
        <w:t>75%</w:t>
      </w:r>
      <w:r w:rsidR="00EF3D4E" w:rsidRPr="00DE53A3">
        <w:rPr>
          <w:rFonts w:ascii="Calibri" w:hAnsi="Calibri"/>
          <w:noProof/>
          <w:sz w:val="16"/>
          <w:lang w:val="de-DE"/>
        </w:rPr>
        <w:tab/>
        <w:t>100%</w:t>
      </w:r>
    </w:p>
    <w:bookmarkEnd w:id="0"/>
    <w:sectPr w:rsidR="00140D07" w:rsidRPr="00DE53A3">
      <w:type w:val="continuous"/>
      <w:pgSz w:w="11910" w:h="16840"/>
      <w:pgMar w:top="1600" w:right="300" w:bottom="380" w:left="1300" w:header="720" w:footer="720" w:gutter="0"/>
      <w:cols w:num="2" w:space="720" w:equalWidth="0">
        <w:col w:w="5682" w:space="40"/>
        <w:col w:w="4588"/>
      </w:cols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46215DC" w14:textId="77777777" w:rsidR="00ED06F9" w:rsidRDefault="00EF3D4E">
      <w:r>
        <w:separator/>
      </w:r>
    </w:p>
  </w:endnote>
  <w:endnote w:type="continuationSeparator" w:id="0">
    <w:p w14:paraId="7BE2C552" w14:textId="77777777" w:rsidR="00ED06F9" w:rsidRDefault="00EF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C4DF01D" w14:textId="77777777" w:rsidR="00140D07" w:rsidRDefault="00DE53A3">
    <w:pPr>
      <w:spacing w:line="14" w:lineRule="auto"/>
      <w:rPr>
        <w:sz w:val="20"/>
        <w:szCs w:val="20"/>
      </w:rPr>
    </w:pPr>
    <w:r>
      <w:pict w14:anchorId="03D082B8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63E83440" w14:textId="77777777" w:rsidR="00140D07" w:rsidRDefault="00EF3D4E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85A659B" w14:textId="77777777" w:rsidR="00ED06F9" w:rsidRDefault="00EF3D4E">
      <w:r>
        <w:separator/>
      </w:r>
    </w:p>
  </w:footnote>
  <w:footnote w:type="continuationSeparator" w:id="0">
    <w:p w14:paraId="5A7EDFA7" w14:textId="77777777" w:rsidR="00ED06F9" w:rsidRDefault="00EF3D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F71171F" w14:textId="77777777" w:rsidR="00EF3D4E" w:rsidRDefault="00EF3D4E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090F6CD" w14:textId="77777777" w:rsidR="00EF3D4E" w:rsidRDefault="00EF3D4E" w:rsidP="00EF3D4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F536969" w14:textId="77777777" w:rsidR="00EF3D4E" w:rsidRDefault="00EF3D4E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E53A3">
      <w:rPr>
        <w:rStyle w:val="Seitenzahl"/>
        <w:noProof/>
      </w:rPr>
      <w:t>2</w:t>
    </w:r>
    <w:r>
      <w:rPr>
        <w:rStyle w:val="Seitenzahl"/>
      </w:rPr>
      <w:fldChar w:fldCharType="end"/>
    </w:r>
  </w:p>
  <w:p w14:paraId="3DFFCBC5" w14:textId="77777777" w:rsidR="00140D07" w:rsidRDefault="00140D07" w:rsidP="00EF3D4E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8D617B6"/>
    <w:multiLevelType w:val="hybridMultilevel"/>
    <w:tmpl w:val="EEDCF47E"/>
    <w:lvl w:ilvl="0" w:tplc="208045A2">
      <w:start w:val="1"/>
      <w:numFmt w:val="upperLetter"/>
      <w:lvlText w:val="%1"/>
      <w:lvlJc w:val="left"/>
      <w:pPr>
        <w:ind w:left="477" w:hanging="361"/>
        <w:jc w:val="left"/>
      </w:pPr>
      <w:rPr>
        <w:rFonts w:ascii="Calibri" w:eastAsia="Klavika-Medium" w:hAnsi="Calibri" w:hint="default"/>
        <w:b/>
        <w:spacing w:val="-27"/>
        <w:w w:val="100"/>
      </w:rPr>
    </w:lvl>
    <w:lvl w:ilvl="1" w:tplc="C75CD20C">
      <w:start w:val="1"/>
      <w:numFmt w:val="bullet"/>
      <w:lvlText w:val="•"/>
      <w:lvlJc w:val="left"/>
      <w:pPr>
        <w:ind w:left="935" w:hanging="361"/>
      </w:pPr>
      <w:rPr>
        <w:rFonts w:hint="default"/>
      </w:rPr>
    </w:lvl>
    <w:lvl w:ilvl="2" w:tplc="CD0CF876">
      <w:start w:val="1"/>
      <w:numFmt w:val="bullet"/>
      <w:lvlText w:val="•"/>
      <w:lvlJc w:val="left"/>
      <w:pPr>
        <w:ind w:left="1391" w:hanging="361"/>
      </w:pPr>
      <w:rPr>
        <w:rFonts w:hint="default"/>
      </w:rPr>
    </w:lvl>
    <w:lvl w:ilvl="3" w:tplc="4B24FB1A">
      <w:start w:val="1"/>
      <w:numFmt w:val="bullet"/>
      <w:lvlText w:val="•"/>
      <w:lvlJc w:val="left"/>
      <w:pPr>
        <w:ind w:left="1846" w:hanging="361"/>
      </w:pPr>
      <w:rPr>
        <w:rFonts w:hint="default"/>
      </w:rPr>
    </w:lvl>
    <w:lvl w:ilvl="4" w:tplc="CC160602">
      <w:start w:val="1"/>
      <w:numFmt w:val="bullet"/>
      <w:lvlText w:val="•"/>
      <w:lvlJc w:val="left"/>
      <w:pPr>
        <w:ind w:left="2302" w:hanging="361"/>
      </w:pPr>
      <w:rPr>
        <w:rFonts w:hint="default"/>
      </w:rPr>
    </w:lvl>
    <w:lvl w:ilvl="5" w:tplc="BE0EBCDE">
      <w:start w:val="1"/>
      <w:numFmt w:val="bullet"/>
      <w:lvlText w:val="•"/>
      <w:lvlJc w:val="left"/>
      <w:pPr>
        <w:ind w:left="2757" w:hanging="361"/>
      </w:pPr>
      <w:rPr>
        <w:rFonts w:hint="default"/>
      </w:rPr>
    </w:lvl>
    <w:lvl w:ilvl="6" w:tplc="2A209300">
      <w:start w:val="1"/>
      <w:numFmt w:val="bullet"/>
      <w:lvlText w:val="•"/>
      <w:lvlJc w:val="left"/>
      <w:pPr>
        <w:ind w:left="3213" w:hanging="361"/>
      </w:pPr>
      <w:rPr>
        <w:rFonts w:hint="default"/>
      </w:rPr>
    </w:lvl>
    <w:lvl w:ilvl="7" w:tplc="D06E87C4">
      <w:start w:val="1"/>
      <w:numFmt w:val="bullet"/>
      <w:lvlText w:val="•"/>
      <w:lvlJc w:val="left"/>
      <w:pPr>
        <w:ind w:left="3668" w:hanging="361"/>
      </w:pPr>
      <w:rPr>
        <w:rFonts w:hint="default"/>
      </w:rPr>
    </w:lvl>
    <w:lvl w:ilvl="8" w:tplc="13CE26DA">
      <w:start w:val="1"/>
      <w:numFmt w:val="bullet"/>
      <w:lvlText w:val="•"/>
      <w:lvlJc w:val="left"/>
      <w:pPr>
        <w:ind w:left="4124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40D07"/>
    <w:rsid w:val="00140D07"/>
    <w:rsid w:val="004317C3"/>
    <w:rsid w:val="0091028D"/>
    <w:rsid w:val="00A74B91"/>
    <w:rsid w:val="00DE53A3"/>
    <w:rsid w:val="00ED06F9"/>
    <w:rsid w:val="00EF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48E295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Klavika-Light" w:eastAsia="Klavika-Light" w:hAnsi="Klavika-Light"/>
      <w:sz w:val="20"/>
      <w:szCs w:val="20"/>
    </w:rPr>
  </w:style>
  <w:style w:type="paragraph" w:customStyle="1" w:styleId="Heading1">
    <w:name w:val="Heading 1"/>
    <w:basedOn w:val="Standard"/>
    <w:uiPriority w:val="1"/>
    <w:qFormat/>
    <w:pPr>
      <w:ind w:left="477" w:hanging="360"/>
      <w:outlineLvl w:val="1"/>
    </w:pPr>
    <w:rPr>
      <w:rFonts w:ascii="Klavika-Medium" w:eastAsia="Klavika-Medium" w:hAnsi="Klavika-Medium"/>
      <w:sz w:val="26"/>
      <w:szCs w:val="26"/>
    </w:rPr>
  </w:style>
  <w:style w:type="paragraph" w:customStyle="1" w:styleId="Heading2">
    <w:name w:val="Heading 2"/>
    <w:basedOn w:val="Standard"/>
    <w:uiPriority w:val="1"/>
    <w:qFormat/>
    <w:pPr>
      <w:spacing w:before="116"/>
      <w:ind w:left="477"/>
      <w:outlineLvl w:val="2"/>
    </w:pPr>
    <w:rPr>
      <w:rFonts w:ascii="Klavika-Medium" w:eastAsia="Klavika-Medium" w:hAnsi="Klavika-Medium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EF3D4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F3D4E"/>
  </w:style>
  <w:style w:type="paragraph" w:styleId="Fuzeile">
    <w:name w:val="footer"/>
    <w:basedOn w:val="Standard"/>
    <w:link w:val="FuzeileZeichen"/>
    <w:uiPriority w:val="99"/>
    <w:unhideWhenUsed/>
    <w:rsid w:val="00EF3D4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F3D4E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F3D4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F3D4E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EF3D4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image" Target="media/image2.emf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908883-87B7-A24A-AF5D-32B22F52F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1135</Characters>
  <Application>Microsoft Macintosh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2016-02-20T17:38:00Z</dcterms:created>
  <dcterms:modified xsi:type="dcterms:W3CDTF">2016-02-25T12:59:00Z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