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A45EF" w14:textId="77777777" w:rsidR="00065BEC" w:rsidRPr="00B82B59" w:rsidRDefault="00D920A1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B82B59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03FE1AEA" wp14:editId="465B26F9">
            <wp:extent cx="361315" cy="361315"/>
            <wp:effectExtent l="0" t="0" r="0" b="0"/>
            <wp:docPr id="1" name="Bild 1" descr="jobs:SchmidtColleg:Lehrwerk:Websiteunternehmerenergie.de:Downloads:Werkzeuge_Ordner:Icons:Icons-Werkzeu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bs:SchmidtColleg:Lehrwerk:Websiteunternehmerenergie.de:Downloads:Werkzeuge_Ordner:Icons:Icons-Werkzeuge1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995AC" w14:textId="3B8AC83D" w:rsidR="00065BEC" w:rsidRPr="00B82B59" w:rsidRDefault="004866C7">
      <w:pPr>
        <w:spacing w:before="167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>
        <w:rPr>
          <w:rFonts w:ascii="Calibri" w:hAnsi="Calibri"/>
          <w:noProof/>
          <w:color w:val="D71920"/>
          <w:spacing w:val="1"/>
          <w:sz w:val="38"/>
          <w:lang w:val="de-DE"/>
        </w:rPr>
        <w:br/>
      </w:r>
      <w:r w:rsidR="00D920A1" w:rsidRPr="00B82B59">
        <w:rPr>
          <w:rFonts w:ascii="Calibri" w:hAnsi="Calibri"/>
          <w:noProof/>
          <w:color w:val="D71920"/>
          <w:spacing w:val="1"/>
          <w:sz w:val="38"/>
          <w:lang w:val="de-DE"/>
        </w:rPr>
        <w:t>Dankbarkeit</w:t>
      </w:r>
    </w:p>
    <w:p w14:paraId="3FAFDC00" w14:textId="77777777" w:rsidR="00065BEC" w:rsidRPr="00B82B59" w:rsidRDefault="00065BEC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897B0C8" w14:textId="77777777" w:rsidR="00065BEC" w:rsidRPr="00B82B59" w:rsidRDefault="00065BEC">
      <w:pPr>
        <w:spacing w:before="10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4E65DF1E" w14:textId="77777777" w:rsidR="00065BEC" w:rsidRPr="00B82B59" w:rsidRDefault="00D920A1">
      <w:pPr>
        <w:pStyle w:val="Textkrper"/>
        <w:spacing w:line="308" w:lineRule="auto"/>
        <w:ind w:right="1113"/>
        <w:jc w:val="both"/>
        <w:rPr>
          <w:rFonts w:ascii="Calibri" w:hAnsi="Calibri"/>
          <w:noProof/>
          <w:spacing w:val="1"/>
          <w:lang w:val="de-DE"/>
        </w:rPr>
      </w:pPr>
      <w:r w:rsidRPr="00B82B59">
        <w:rPr>
          <w:rFonts w:ascii="Calibri" w:hAnsi="Calibri"/>
          <w:noProof/>
          <w:lang w:val="de-DE"/>
        </w:rPr>
        <w:t>Wir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können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nicht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dankbar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und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unglücklich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zugleich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sein.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Im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Umkehrschluss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heißt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das: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Je</w:t>
      </w:r>
      <w:r w:rsidRPr="00B82B59">
        <w:rPr>
          <w:rFonts w:ascii="Calibri" w:hAnsi="Calibri"/>
          <w:noProof/>
          <w:spacing w:val="16"/>
          <w:lang w:val="de-DE"/>
        </w:rPr>
        <w:t xml:space="preserve"> </w:t>
      </w:r>
      <w:r w:rsidRPr="00B82B59">
        <w:rPr>
          <w:rFonts w:ascii="Calibri" w:hAnsi="Calibri"/>
          <w:noProof/>
          <w:spacing w:val="1"/>
          <w:lang w:val="de-DE"/>
        </w:rPr>
        <w:t>dankbarer</w:t>
      </w:r>
      <w:r w:rsidRPr="00B82B59">
        <w:rPr>
          <w:rFonts w:ascii="Calibri" w:hAnsi="Calibri"/>
          <w:noProof/>
          <w:spacing w:val="115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wir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werden,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desto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glücklicher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leben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spacing w:val="-4"/>
          <w:lang w:val="de-DE"/>
        </w:rPr>
        <w:t>wir.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Nehmen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Sie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sich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15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Minuten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spacing w:val="-1"/>
          <w:lang w:val="de-DE"/>
        </w:rPr>
        <w:t>Zeit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und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schreiben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Sie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spacing w:val="-5"/>
          <w:lang w:val="de-DE"/>
        </w:rPr>
        <w:t>auf,</w:t>
      </w:r>
      <w:r w:rsidRPr="00B82B59">
        <w:rPr>
          <w:rFonts w:ascii="Calibri" w:hAnsi="Calibri"/>
          <w:noProof/>
          <w:spacing w:val="-2"/>
          <w:lang w:val="de-DE"/>
        </w:rPr>
        <w:t xml:space="preserve"> </w:t>
      </w:r>
      <w:r w:rsidRPr="00B82B59">
        <w:rPr>
          <w:rFonts w:ascii="Calibri" w:hAnsi="Calibri"/>
          <w:noProof/>
          <w:spacing w:val="1"/>
          <w:lang w:val="de-DE"/>
        </w:rPr>
        <w:t>wofür</w:t>
      </w:r>
      <w:r w:rsidRPr="00B82B59">
        <w:rPr>
          <w:rFonts w:ascii="Calibri" w:hAnsi="Calibri"/>
          <w:noProof/>
          <w:spacing w:val="121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Sie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dankbar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sind.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Ergänzen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Sie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diese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Liste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spacing w:val="-6"/>
          <w:lang w:val="de-DE"/>
        </w:rPr>
        <w:t>Tag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für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spacing w:val="-6"/>
          <w:lang w:val="de-DE"/>
        </w:rPr>
        <w:t>Tag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und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erkennen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spacing w:val="1"/>
          <w:lang w:val="de-DE"/>
        </w:rPr>
        <w:t>Sie,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wie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viele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schöne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Dinge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es</w:t>
      </w:r>
      <w:r w:rsidRPr="00B82B59">
        <w:rPr>
          <w:rFonts w:ascii="Calibri" w:hAnsi="Calibri"/>
          <w:noProof/>
          <w:spacing w:val="3"/>
          <w:lang w:val="de-DE"/>
        </w:rPr>
        <w:t xml:space="preserve"> </w:t>
      </w:r>
      <w:r w:rsidRPr="00B82B59">
        <w:rPr>
          <w:rFonts w:ascii="Calibri" w:hAnsi="Calibri"/>
          <w:noProof/>
          <w:spacing w:val="1"/>
          <w:lang w:val="de-DE"/>
        </w:rPr>
        <w:t>in</w:t>
      </w:r>
      <w:r w:rsidRPr="00B82B59">
        <w:rPr>
          <w:rFonts w:ascii="Calibri" w:hAnsi="Calibri"/>
          <w:noProof/>
          <w:spacing w:val="111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Ihrem</w:t>
      </w:r>
      <w:r w:rsidRPr="00B82B59">
        <w:rPr>
          <w:rFonts w:ascii="Calibri" w:hAnsi="Calibri"/>
          <w:noProof/>
          <w:spacing w:val="2"/>
          <w:lang w:val="de-DE"/>
        </w:rPr>
        <w:t xml:space="preserve"> </w:t>
      </w:r>
      <w:r w:rsidRPr="00B82B59">
        <w:rPr>
          <w:rFonts w:ascii="Calibri" w:hAnsi="Calibri"/>
          <w:noProof/>
          <w:lang w:val="de-DE"/>
        </w:rPr>
        <w:t>Leben</w:t>
      </w:r>
      <w:r w:rsidRPr="00B82B59">
        <w:rPr>
          <w:rFonts w:ascii="Calibri" w:hAnsi="Calibri"/>
          <w:noProof/>
          <w:spacing w:val="2"/>
          <w:lang w:val="de-DE"/>
        </w:rPr>
        <w:t xml:space="preserve"> </w:t>
      </w:r>
      <w:r w:rsidRPr="00B82B59">
        <w:rPr>
          <w:rFonts w:ascii="Calibri" w:hAnsi="Calibri"/>
          <w:noProof/>
          <w:spacing w:val="1"/>
          <w:lang w:val="de-DE"/>
        </w:rPr>
        <w:t>gibt.</w:t>
      </w:r>
    </w:p>
    <w:p w14:paraId="12F16C3D" w14:textId="77777777" w:rsidR="00A92B45" w:rsidRPr="00B82B59" w:rsidRDefault="00A92B45">
      <w:pPr>
        <w:pStyle w:val="Textkrper"/>
        <w:spacing w:line="308" w:lineRule="auto"/>
        <w:ind w:right="1113"/>
        <w:jc w:val="both"/>
        <w:rPr>
          <w:rFonts w:ascii="Calibri" w:hAnsi="Calibri"/>
          <w:noProof/>
          <w:spacing w:val="1"/>
          <w:lang w:val="de-DE"/>
        </w:rPr>
      </w:pPr>
    </w:p>
    <w:tbl>
      <w:tblPr>
        <w:tblStyle w:val="Tabellenraster"/>
        <w:tblW w:w="0" w:type="auto"/>
        <w:tblInd w:w="25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26"/>
        <w:gridCol w:w="6946"/>
      </w:tblGrid>
      <w:tr w:rsidR="00A92B45" w:rsidRPr="00B82B59" w14:paraId="1FBCE926" w14:textId="77777777" w:rsidTr="00A92B45">
        <w:trPr>
          <w:trHeight w:val="591"/>
        </w:trPr>
        <w:tc>
          <w:tcPr>
            <w:tcW w:w="2126" w:type="dxa"/>
            <w:shd w:val="clear" w:color="auto" w:fill="F3C2AE"/>
            <w:vAlign w:val="center"/>
          </w:tcPr>
          <w:p w14:paraId="54F1CD05" w14:textId="5C361DDB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b/>
                <w:noProof/>
                <w:color w:val="C60010"/>
                <w:spacing w:val="1"/>
                <w:lang w:val="de-DE"/>
              </w:rPr>
            </w:pPr>
            <w:r w:rsidRPr="00B82B59">
              <w:rPr>
                <w:rFonts w:ascii="Calibri" w:hAnsi="Calibri"/>
                <w:b/>
                <w:noProof/>
                <w:color w:val="C60010"/>
                <w:spacing w:val="1"/>
                <w:lang w:val="de-DE"/>
              </w:rPr>
              <w:t>Datum</w:t>
            </w:r>
          </w:p>
        </w:tc>
        <w:tc>
          <w:tcPr>
            <w:tcW w:w="6946" w:type="dxa"/>
            <w:shd w:val="clear" w:color="auto" w:fill="F3C2AE"/>
            <w:vAlign w:val="center"/>
          </w:tcPr>
          <w:p w14:paraId="5B5324F0" w14:textId="23244F00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b/>
                <w:noProof/>
                <w:color w:val="C60010"/>
                <w:spacing w:val="1"/>
                <w:lang w:val="de-DE"/>
              </w:rPr>
            </w:pPr>
            <w:r w:rsidRPr="00B82B59">
              <w:rPr>
                <w:rFonts w:ascii="Calibri" w:hAnsi="Calibri"/>
                <w:b/>
                <w:noProof/>
                <w:color w:val="C60010"/>
                <w:spacing w:val="1"/>
                <w:lang w:val="de-DE"/>
              </w:rPr>
              <w:t>Dafür bin ich dankbar</w:t>
            </w:r>
          </w:p>
        </w:tc>
      </w:tr>
      <w:tr w:rsidR="00A92B45" w:rsidRPr="00B82B59" w14:paraId="55F567E3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2D49281A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6A944A5B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41735E6D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429F5FB5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77278056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351C3F3F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01FA46C1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797914B4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5B211076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17B3160D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4C61B31C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54034BC4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1E817029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66B8A0F2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5D4DCE49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1D7E6E9B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1665DFF7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4BBE3CFA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0CEFB245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6296BC2F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657E2738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59B72993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62C2C7F7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06FE07EE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6E4E72CD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52970740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39644542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4A23A016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53C14AED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179BF48D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241039B0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1D81CCD6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753003B5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283D3602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4F4DC29E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48A6D6AB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6F35205A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64270990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441A55C3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15D6B37A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68B00770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3A4B97BF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639AD41F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45C89010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A92B45" w:rsidRPr="00B82B59" w14:paraId="6A2C9CB7" w14:textId="77777777" w:rsidTr="00A92B45">
        <w:trPr>
          <w:trHeight w:val="591"/>
        </w:trPr>
        <w:tc>
          <w:tcPr>
            <w:tcW w:w="2126" w:type="dxa"/>
            <w:vAlign w:val="center"/>
          </w:tcPr>
          <w:p w14:paraId="20B857C4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6946" w:type="dxa"/>
            <w:vAlign w:val="center"/>
          </w:tcPr>
          <w:p w14:paraId="5B0BAE5A" w14:textId="77777777" w:rsidR="00A92B45" w:rsidRPr="00B82B59" w:rsidRDefault="00A92B45" w:rsidP="00A92B45">
            <w:pPr>
              <w:pStyle w:val="Textkrper"/>
              <w:spacing w:line="308" w:lineRule="auto"/>
              <w:ind w:left="0" w:right="1113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</w:tbl>
    <w:p w14:paraId="44D394BE" w14:textId="77777777" w:rsidR="00553315" w:rsidRPr="00B82B59" w:rsidRDefault="00553315">
      <w:pPr>
        <w:rPr>
          <w:rFonts w:ascii="Calibri" w:hAnsi="Calibri"/>
          <w:noProof/>
          <w:lang w:val="de-DE"/>
        </w:rPr>
      </w:pPr>
    </w:p>
    <w:sectPr w:rsidR="00553315" w:rsidRPr="00B82B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600" w:right="300" w:bottom="280" w:left="132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85C2A" w14:textId="77777777" w:rsidR="00553315" w:rsidRDefault="00D920A1">
      <w:r>
        <w:separator/>
      </w:r>
    </w:p>
  </w:endnote>
  <w:endnote w:type="continuationSeparator" w:id="0">
    <w:p w14:paraId="2D8F16A6" w14:textId="77777777" w:rsidR="00553315" w:rsidRDefault="00D9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CAE00" w14:textId="77777777" w:rsidR="00E13E30" w:rsidRDefault="00E13E30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FC93C" w14:textId="77777777" w:rsidR="00A92B45" w:rsidRPr="004F1A38" w:rsidRDefault="00A92B45" w:rsidP="00A92B45">
    <w:pPr>
      <w:pStyle w:val="Fuzeile"/>
      <w:rPr>
        <w:rFonts w:ascii="Calibri" w:hAnsi="Calibri"/>
        <w:sz w:val="16"/>
        <w:szCs w:val="16"/>
      </w:rPr>
    </w:pPr>
    <w:r w:rsidRPr="004F1A38">
      <w:rPr>
        <w:rFonts w:ascii="Calibri" w:hAnsi="Calibri" w:cs="Helvetica"/>
        <w:sz w:val="16"/>
        <w:szCs w:val="16"/>
        <w:lang w:val="de-DE"/>
      </w:rPr>
      <w:t>© 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2BFE547B" w14:textId="77777777" w:rsidR="00A92B45" w:rsidRDefault="00A92B45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B1E00D" w14:textId="77777777" w:rsidR="00E13E30" w:rsidRDefault="00E13E30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2FF7E" w14:textId="77777777" w:rsidR="00553315" w:rsidRDefault="00D920A1">
      <w:r>
        <w:separator/>
      </w:r>
    </w:p>
  </w:footnote>
  <w:footnote w:type="continuationSeparator" w:id="0">
    <w:p w14:paraId="0605520E" w14:textId="77777777" w:rsidR="00553315" w:rsidRDefault="00D920A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80C98" w14:textId="77777777" w:rsidR="00D920A1" w:rsidRDefault="00D920A1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E77FFD5" w14:textId="77777777" w:rsidR="00D920A1" w:rsidRDefault="00D920A1" w:rsidP="00D920A1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D7C8B" w14:textId="5A143F17" w:rsidR="00065BEC" w:rsidRDefault="00E13E30" w:rsidP="00D920A1">
    <w:pPr>
      <w:spacing w:line="14" w:lineRule="auto"/>
      <w:ind w:right="360"/>
      <w:rPr>
        <w:sz w:val="20"/>
        <w:szCs w:val="20"/>
      </w:rPr>
    </w:pPr>
    <w:r>
      <w:rPr>
        <w:sz w:val="20"/>
        <w:szCs w:val="20"/>
      </w:rPr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FAB81" w14:textId="77777777" w:rsidR="00E13E30" w:rsidRDefault="00E13E3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65BEC"/>
    <w:rsid w:val="00065BEC"/>
    <w:rsid w:val="004866C7"/>
    <w:rsid w:val="00553315"/>
    <w:rsid w:val="00A92B45"/>
    <w:rsid w:val="00B82B59"/>
    <w:rsid w:val="00D920A1"/>
    <w:rsid w:val="00E1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10A8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D920A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920A1"/>
  </w:style>
  <w:style w:type="paragraph" w:styleId="Fuzeile">
    <w:name w:val="footer"/>
    <w:basedOn w:val="Standard"/>
    <w:link w:val="FuzeileZeichen"/>
    <w:uiPriority w:val="99"/>
    <w:unhideWhenUsed/>
    <w:rsid w:val="00D920A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920A1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920A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920A1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D920A1"/>
  </w:style>
  <w:style w:type="table" w:styleId="Tabellenraster">
    <w:name w:val="Table Grid"/>
    <w:basedOn w:val="NormaleTabelle"/>
    <w:uiPriority w:val="59"/>
    <w:rsid w:val="00A92B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97EC71-70D7-9941-A295-CC826E998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359</Characters>
  <Application>Microsoft Macintosh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6</cp:revision>
  <dcterms:created xsi:type="dcterms:W3CDTF">2016-02-06T12:41:00Z</dcterms:created>
  <dcterms:modified xsi:type="dcterms:W3CDTF">2016-02-25T21:32:00Z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